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5B32E" w14:textId="77777777" w:rsidR="00CD6932" w:rsidRPr="00EF48D8" w:rsidRDefault="009D5A77" w:rsidP="00085ADC">
      <w:pPr>
        <w:pStyle w:val="KMberschrift1BaWueSans-12pt"/>
        <w:jc w:val="center"/>
      </w:pPr>
      <w:r w:rsidRPr="00EF48D8">
        <w:t>Anlage 2</w:t>
      </w:r>
    </w:p>
    <w:p w14:paraId="3B7AE4E6" w14:textId="304DC964" w:rsidR="001A5C67" w:rsidRDefault="009D5A77" w:rsidP="00085ADC">
      <w:pPr>
        <w:pStyle w:val="KMStandardTextkrperBaWueSans"/>
        <w:jc w:val="center"/>
      </w:pPr>
      <w:r>
        <w:t>zum Vertrag über eine Auftragsdatenverarbeitung nach Art.</w:t>
      </w:r>
      <w:r w:rsidR="001A5C67">
        <w:t xml:space="preserve"> </w:t>
      </w:r>
      <w:r>
        <w:t>28 DSGVO</w:t>
      </w:r>
    </w:p>
    <w:p w14:paraId="66C7A0E8" w14:textId="39F9B3FE" w:rsidR="009D5A77" w:rsidRDefault="001A5C67" w:rsidP="00085ADC">
      <w:pPr>
        <w:pStyle w:val="KMStandardTextkrperBaWueSans"/>
        <w:jc w:val="center"/>
      </w:pPr>
      <w:r>
        <w:t xml:space="preserve">vom </w:t>
      </w:r>
      <w:proofErr w:type="spellStart"/>
      <w:r>
        <w:t>xx.</w:t>
      </w:r>
      <w:proofErr w:type="gramStart"/>
      <w:r>
        <w:t>xx.xxxx</w:t>
      </w:r>
      <w:proofErr w:type="spellEnd"/>
      <w:proofErr w:type="gramEnd"/>
    </w:p>
    <w:p w14:paraId="1374E323" w14:textId="77777777" w:rsidR="009D5A77" w:rsidRDefault="009D5A77" w:rsidP="00085ADC">
      <w:pPr>
        <w:pStyle w:val="KMStandardTextkrperBaWueSans"/>
        <w:jc w:val="center"/>
      </w:pPr>
    </w:p>
    <w:p w14:paraId="063A7D0D" w14:textId="3FFFAC03" w:rsidR="009D5A77" w:rsidRPr="00EF48D8" w:rsidRDefault="00025792" w:rsidP="00085ADC">
      <w:pPr>
        <w:pStyle w:val="KMStandardTextkrperBaWueSans"/>
        <w:rPr>
          <w:b/>
        </w:rPr>
      </w:pPr>
      <w:r w:rsidRPr="00EF48D8">
        <w:rPr>
          <w:b/>
        </w:rPr>
        <w:t>Datenschutz</w:t>
      </w:r>
      <w:r w:rsidR="00F7269E">
        <w:rPr>
          <w:b/>
        </w:rPr>
        <w:t>-</w:t>
      </w:r>
      <w:r w:rsidRPr="00EF48D8">
        <w:rPr>
          <w:b/>
        </w:rPr>
        <w:t>, Sicherheitskonzept und Katalog der getroffenen Technischen und Organisatorischen Maßnahmen</w:t>
      </w:r>
    </w:p>
    <w:p w14:paraId="0CDC0C34" w14:textId="77777777" w:rsidR="00025792" w:rsidRDefault="00025792" w:rsidP="00025792">
      <w:pPr>
        <w:pStyle w:val="KMArtefakt"/>
      </w:pPr>
    </w:p>
    <w:p w14:paraId="70CCEE5F" w14:textId="77777777" w:rsidR="00025792" w:rsidRDefault="00025792" w:rsidP="00671004">
      <w:pPr>
        <w:pStyle w:val="KMberschrift1numBaWueSans-fett-12pt"/>
      </w:pPr>
      <w:r w:rsidRPr="00EF48D8">
        <w:t xml:space="preserve">Vertraulichkeit (Art. 32 </w:t>
      </w:r>
      <w:proofErr w:type="spellStart"/>
      <w:r w:rsidRPr="00EF48D8">
        <w:t>lit</w:t>
      </w:r>
      <w:proofErr w:type="spellEnd"/>
      <w:r w:rsidRPr="00EF48D8">
        <w:t>. b DSGVO)</w:t>
      </w:r>
    </w:p>
    <w:p w14:paraId="00E1974B" w14:textId="77777777" w:rsidR="00EF48D8" w:rsidRPr="00EF48D8" w:rsidRDefault="00EF48D8" w:rsidP="00EF48D8">
      <w:pPr>
        <w:pStyle w:val="KMArtefakt"/>
        <w:ind w:left="360"/>
        <w:rPr>
          <w:b/>
        </w:rPr>
      </w:pPr>
    </w:p>
    <w:p w14:paraId="6975D78F" w14:textId="77777777" w:rsidR="00025792" w:rsidRPr="00924C2A" w:rsidRDefault="00025792" w:rsidP="00025792">
      <w:pPr>
        <w:pStyle w:val="KMArtefakt"/>
        <w:numPr>
          <w:ilvl w:val="1"/>
          <w:numId w:val="9"/>
        </w:numPr>
        <w:rPr>
          <w:rFonts w:ascii="BaWue Sans" w:hAnsi="BaWue Sans"/>
          <w:b/>
        </w:rPr>
      </w:pPr>
      <w:r w:rsidRPr="00924C2A">
        <w:rPr>
          <w:rFonts w:ascii="BaWue Sans" w:hAnsi="BaWue Sans"/>
          <w:b/>
        </w:rPr>
        <w:t>Zutrittskontrolle</w:t>
      </w:r>
    </w:p>
    <w:p w14:paraId="68DB7572" w14:textId="77777777" w:rsidR="00025792" w:rsidRPr="00924C2A" w:rsidRDefault="00025792" w:rsidP="00025792">
      <w:pPr>
        <w:pStyle w:val="KMArtefakt"/>
        <w:ind w:left="360"/>
        <w:rPr>
          <w:rFonts w:ascii="BaWue Sans" w:hAnsi="BaWue Sans"/>
        </w:rPr>
      </w:pPr>
      <w:r w:rsidRPr="00924C2A">
        <w:rPr>
          <w:rFonts w:ascii="BaWue Sans" w:hAnsi="BaWue Sans"/>
        </w:rPr>
        <w:t>Maßnahmen, mit denen Unbefugten der Zutritt zu Datenverarbeitungsanlagen, auf denen personenbezogene Daten verarbeitet oder genutzt werden, verwehrt wird:</w:t>
      </w:r>
    </w:p>
    <w:p w14:paraId="46357C51" w14:textId="77777777" w:rsidR="00025792" w:rsidRPr="00924C2A" w:rsidRDefault="00025792" w:rsidP="00025792">
      <w:pPr>
        <w:pStyle w:val="KMArtefakt"/>
        <w:ind w:left="360"/>
        <w:rPr>
          <w:rFonts w:ascii="BaWue Sans" w:hAnsi="BaWue Sans"/>
        </w:rPr>
      </w:pPr>
      <w:r w:rsidRPr="00924C2A">
        <w:rPr>
          <w:rFonts w:ascii="BaWue Sans" w:hAnsi="BaWue Sans"/>
        </w:rPr>
        <w:t>-</w:t>
      </w:r>
    </w:p>
    <w:p w14:paraId="0CEF0A78" w14:textId="77777777" w:rsidR="00025792" w:rsidRPr="00924C2A" w:rsidRDefault="00025792" w:rsidP="00025792">
      <w:pPr>
        <w:pStyle w:val="KMArtefakt"/>
        <w:ind w:left="360"/>
        <w:rPr>
          <w:rFonts w:ascii="BaWue Sans" w:hAnsi="BaWue Sans"/>
        </w:rPr>
      </w:pPr>
      <w:r w:rsidRPr="00924C2A">
        <w:rPr>
          <w:rFonts w:ascii="BaWue Sans" w:hAnsi="BaWue Sans"/>
        </w:rPr>
        <w:t>-</w:t>
      </w:r>
    </w:p>
    <w:p w14:paraId="4971454E" w14:textId="77777777" w:rsidR="00025792" w:rsidRPr="00924C2A" w:rsidRDefault="00025792" w:rsidP="00025792">
      <w:pPr>
        <w:pStyle w:val="KMArtefakt"/>
        <w:ind w:left="360"/>
        <w:rPr>
          <w:rFonts w:ascii="BaWue Sans" w:hAnsi="BaWue Sans"/>
        </w:rPr>
      </w:pPr>
      <w:r w:rsidRPr="00924C2A">
        <w:rPr>
          <w:rFonts w:ascii="BaWue Sans" w:hAnsi="BaWue Sans"/>
        </w:rPr>
        <w:t>-</w:t>
      </w:r>
    </w:p>
    <w:p w14:paraId="197CA585" w14:textId="77777777" w:rsidR="00025792" w:rsidRPr="00924C2A" w:rsidRDefault="00025792" w:rsidP="00025792">
      <w:pPr>
        <w:pStyle w:val="KMArtefakt"/>
        <w:ind w:left="360"/>
        <w:rPr>
          <w:rFonts w:ascii="BaWue Sans" w:hAnsi="BaWue Sans"/>
        </w:rPr>
      </w:pPr>
      <w:r w:rsidRPr="00924C2A">
        <w:rPr>
          <w:rFonts w:ascii="BaWue Sans" w:hAnsi="BaWue Sans"/>
        </w:rPr>
        <w:t>-</w:t>
      </w:r>
    </w:p>
    <w:p w14:paraId="5DE68D2C" w14:textId="77777777" w:rsidR="00025792" w:rsidRPr="00924C2A" w:rsidRDefault="00025792" w:rsidP="00025792">
      <w:pPr>
        <w:pStyle w:val="KMArtefakt"/>
        <w:ind w:left="360"/>
        <w:rPr>
          <w:rFonts w:ascii="BaWue Sans" w:hAnsi="BaWue Sans"/>
        </w:rPr>
      </w:pPr>
      <w:r w:rsidRPr="00924C2A">
        <w:rPr>
          <w:rFonts w:ascii="BaWue Sans" w:hAnsi="BaWue Sans"/>
        </w:rPr>
        <w:t>(z. B. Pförtner, Ausweisleser, kontrollierte Schlüsselvergabe, Werkschutz etc.)</w:t>
      </w:r>
    </w:p>
    <w:p w14:paraId="70C2B11D" w14:textId="77777777" w:rsidR="00025792" w:rsidRPr="00924C2A" w:rsidRDefault="00025792" w:rsidP="00025792">
      <w:pPr>
        <w:pStyle w:val="KMArtefakt"/>
        <w:ind w:left="360"/>
        <w:rPr>
          <w:rFonts w:ascii="BaWue Sans" w:hAnsi="BaWue Sans"/>
        </w:rPr>
      </w:pPr>
    </w:p>
    <w:p w14:paraId="7811A775" w14:textId="77777777" w:rsidR="00025792" w:rsidRPr="00924C2A" w:rsidRDefault="00025792" w:rsidP="00025792">
      <w:pPr>
        <w:pStyle w:val="KMArtefakt"/>
        <w:numPr>
          <w:ilvl w:val="1"/>
          <w:numId w:val="9"/>
        </w:numPr>
        <w:rPr>
          <w:rFonts w:ascii="BaWue Sans" w:hAnsi="BaWue Sans"/>
          <w:b/>
        </w:rPr>
      </w:pPr>
      <w:r w:rsidRPr="00924C2A">
        <w:rPr>
          <w:rFonts w:ascii="BaWue Sans" w:hAnsi="BaWue Sans"/>
          <w:b/>
        </w:rPr>
        <w:t>Zugangskontrolle</w:t>
      </w:r>
    </w:p>
    <w:p w14:paraId="58523282" w14:textId="77777777" w:rsidR="00025792" w:rsidRPr="00924C2A" w:rsidRDefault="00025792" w:rsidP="00025792">
      <w:pPr>
        <w:pStyle w:val="KMArtefakt"/>
        <w:ind w:left="360"/>
        <w:rPr>
          <w:rFonts w:ascii="BaWue Sans" w:hAnsi="BaWue Sans"/>
        </w:rPr>
      </w:pPr>
      <w:r w:rsidRPr="00924C2A">
        <w:rPr>
          <w:rFonts w:ascii="BaWue Sans" w:hAnsi="BaWue Sans"/>
        </w:rPr>
        <w:t>Maßnahmen, mit denen die Nutzung von Datenverarbeitungssystemen durch Unbefugte verhindert werden:</w:t>
      </w:r>
    </w:p>
    <w:p w14:paraId="64687A91" w14:textId="77777777" w:rsidR="002F1DB7" w:rsidRPr="00924C2A" w:rsidRDefault="002F1DB7" w:rsidP="002F1DB7">
      <w:pPr>
        <w:pStyle w:val="KMArtefakt"/>
        <w:ind w:left="360"/>
        <w:rPr>
          <w:rFonts w:ascii="BaWue Sans" w:hAnsi="BaWue Sans"/>
        </w:rPr>
      </w:pPr>
      <w:r w:rsidRPr="00924C2A">
        <w:rPr>
          <w:rFonts w:ascii="BaWue Sans" w:hAnsi="BaWue Sans"/>
        </w:rPr>
        <w:t>-</w:t>
      </w:r>
    </w:p>
    <w:p w14:paraId="1733089C" w14:textId="77777777" w:rsidR="002F1DB7" w:rsidRPr="00924C2A" w:rsidRDefault="002F1DB7" w:rsidP="002F1DB7">
      <w:pPr>
        <w:pStyle w:val="KMArtefakt"/>
        <w:ind w:left="360"/>
        <w:rPr>
          <w:rFonts w:ascii="BaWue Sans" w:hAnsi="BaWue Sans"/>
        </w:rPr>
      </w:pPr>
      <w:r w:rsidRPr="00924C2A">
        <w:rPr>
          <w:rFonts w:ascii="BaWue Sans" w:hAnsi="BaWue Sans"/>
        </w:rPr>
        <w:t>-</w:t>
      </w:r>
    </w:p>
    <w:p w14:paraId="1BDE0CC9" w14:textId="77777777" w:rsidR="002F1DB7" w:rsidRPr="00924C2A" w:rsidRDefault="002F1DB7" w:rsidP="002F1DB7">
      <w:pPr>
        <w:pStyle w:val="KMArtefakt"/>
        <w:ind w:left="360"/>
        <w:rPr>
          <w:rFonts w:ascii="BaWue Sans" w:hAnsi="BaWue Sans"/>
        </w:rPr>
      </w:pPr>
      <w:r w:rsidRPr="00924C2A">
        <w:rPr>
          <w:rFonts w:ascii="BaWue Sans" w:hAnsi="BaWue Sans"/>
        </w:rPr>
        <w:t>(z. B. Login mit Benutzerkennung und Passwort, Bildschirmschoner mit Passwort-aufforderung)</w:t>
      </w:r>
    </w:p>
    <w:p w14:paraId="309D32C4" w14:textId="77777777" w:rsidR="005741E4" w:rsidRPr="00924C2A" w:rsidRDefault="005741E4" w:rsidP="002F1DB7">
      <w:pPr>
        <w:pStyle w:val="KMArtefakt"/>
        <w:ind w:left="360"/>
        <w:rPr>
          <w:rFonts w:ascii="BaWue Sans" w:hAnsi="BaWue Sans"/>
          <w:b/>
        </w:rPr>
      </w:pPr>
    </w:p>
    <w:p w14:paraId="19B16871" w14:textId="77777777" w:rsidR="005741E4" w:rsidRPr="00924C2A" w:rsidRDefault="005741E4" w:rsidP="005741E4">
      <w:pPr>
        <w:pStyle w:val="KMArtefakt"/>
        <w:numPr>
          <w:ilvl w:val="1"/>
          <w:numId w:val="9"/>
        </w:numPr>
        <w:rPr>
          <w:rFonts w:ascii="BaWue Sans" w:hAnsi="BaWue Sans"/>
          <w:b/>
        </w:rPr>
      </w:pPr>
      <w:r w:rsidRPr="00924C2A">
        <w:rPr>
          <w:rFonts w:ascii="BaWue Sans" w:hAnsi="BaWue Sans"/>
          <w:b/>
        </w:rPr>
        <w:t>Zugriffskontrolle</w:t>
      </w:r>
    </w:p>
    <w:p w14:paraId="4600655B" w14:textId="77777777" w:rsidR="005741E4" w:rsidRPr="00924C2A" w:rsidRDefault="005741E4" w:rsidP="005741E4">
      <w:pPr>
        <w:pStyle w:val="KMArtefakt"/>
        <w:ind w:left="360"/>
        <w:rPr>
          <w:rFonts w:ascii="BaWue Sans" w:hAnsi="BaWue Sans"/>
        </w:rPr>
      </w:pPr>
      <w:r w:rsidRPr="00924C2A">
        <w:rPr>
          <w:rFonts w:ascii="BaWue Sans" w:hAnsi="BaWue Sans"/>
        </w:rPr>
        <w:t>Maßnahmen, nach denen Berechtigte ausschließlich auf diejenigen Daten zugreifen können, die ihrer Zugriffsberechtigung unterliegen und nach denen personenbezogene Daten bei der Verarbeitung, Nutzung und nach der Speicherung nicht unbefugt, gelesen, kopiert, verändert oder entfernt werden können:</w:t>
      </w:r>
    </w:p>
    <w:p w14:paraId="183D37A4" w14:textId="77777777" w:rsidR="005741E4" w:rsidRPr="00924C2A" w:rsidRDefault="005741E4" w:rsidP="005741E4">
      <w:pPr>
        <w:pStyle w:val="KMArtefakt"/>
        <w:ind w:left="360"/>
        <w:rPr>
          <w:rFonts w:ascii="BaWue Sans" w:hAnsi="BaWue Sans"/>
        </w:rPr>
      </w:pPr>
      <w:r w:rsidRPr="00924C2A">
        <w:rPr>
          <w:rFonts w:ascii="BaWue Sans" w:hAnsi="BaWue Sans"/>
        </w:rPr>
        <w:t>-</w:t>
      </w:r>
    </w:p>
    <w:p w14:paraId="7F8C5169" w14:textId="77777777" w:rsidR="005741E4" w:rsidRPr="00924C2A" w:rsidRDefault="005741E4" w:rsidP="005741E4">
      <w:pPr>
        <w:pStyle w:val="KMArtefakt"/>
        <w:ind w:left="360"/>
        <w:rPr>
          <w:rFonts w:ascii="BaWue Sans" w:hAnsi="BaWue Sans"/>
        </w:rPr>
      </w:pPr>
      <w:r w:rsidRPr="00924C2A">
        <w:rPr>
          <w:rFonts w:ascii="BaWue Sans" w:hAnsi="BaWue Sans"/>
        </w:rPr>
        <w:t>-</w:t>
      </w:r>
    </w:p>
    <w:p w14:paraId="451C2A3F" w14:textId="71A637BF" w:rsidR="005741E4" w:rsidRPr="00924C2A" w:rsidRDefault="002314F6" w:rsidP="005741E4">
      <w:pPr>
        <w:pStyle w:val="KMArtefakt"/>
        <w:ind w:left="360"/>
        <w:rPr>
          <w:rFonts w:ascii="BaWue Sans" w:hAnsi="BaWue Sans"/>
        </w:rPr>
      </w:pPr>
      <w:r>
        <w:rPr>
          <w:rFonts w:ascii="BaWue Sans" w:hAnsi="BaWue Sans"/>
        </w:rPr>
        <w:t>-</w:t>
      </w:r>
    </w:p>
    <w:p w14:paraId="648D8B86" w14:textId="77777777" w:rsidR="005741E4" w:rsidRPr="00924C2A" w:rsidRDefault="005741E4" w:rsidP="005741E4">
      <w:pPr>
        <w:pStyle w:val="KMArtefakt"/>
        <w:ind w:left="360"/>
        <w:rPr>
          <w:rFonts w:ascii="BaWue Sans" w:hAnsi="BaWue Sans"/>
        </w:rPr>
      </w:pPr>
      <w:r w:rsidRPr="00924C2A">
        <w:rPr>
          <w:rFonts w:ascii="BaWue Sans" w:hAnsi="BaWue Sans"/>
        </w:rPr>
        <w:lastRenderedPageBreak/>
        <w:t>(z. B. Trennung von Test- und Produktiv-Daten, keine Vermischung mit Daten anderer Auftraggeber)</w:t>
      </w:r>
    </w:p>
    <w:p w14:paraId="252E8F50" w14:textId="77777777" w:rsidR="00530462" w:rsidRPr="00924C2A" w:rsidRDefault="00530462" w:rsidP="00530462">
      <w:pPr>
        <w:pStyle w:val="KMArtefakt"/>
        <w:rPr>
          <w:rFonts w:ascii="BaWue Sans" w:hAnsi="BaWue Sans"/>
        </w:rPr>
      </w:pPr>
    </w:p>
    <w:p w14:paraId="063CBEAB" w14:textId="77777777" w:rsidR="00530462" w:rsidRPr="00924C2A" w:rsidRDefault="00530462" w:rsidP="00530462">
      <w:pPr>
        <w:pStyle w:val="KMArtefakt"/>
        <w:numPr>
          <w:ilvl w:val="0"/>
          <w:numId w:val="9"/>
        </w:numPr>
        <w:rPr>
          <w:rFonts w:ascii="BaWue Sans" w:hAnsi="BaWue Sans"/>
          <w:b/>
        </w:rPr>
      </w:pPr>
      <w:r w:rsidRPr="00924C2A">
        <w:rPr>
          <w:rFonts w:ascii="BaWue Sans" w:hAnsi="BaWue Sans"/>
          <w:b/>
        </w:rPr>
        <w:t xml:space="preserve">Integrität (Art. 32 Abs. 1 </w:t>
      </w:r>
      <w:proofErr w:type="spellStart"/>
      <w:r w:rsidRPr="00924C2A">
        <w:rPr>
          <w:rFonts w:ascii="BaWue Sans" w:hAnsi="BaWue Sans"/>
          <w:b/>
        </w:rPr>
        <w:t>lit</w:t>
      </w:r>
      <w:proofErr w:type="spellEnd"/>
      <w:r w:rsidRPr="00924C2A">
        <w:rPr>
          <w:rFonts w:ascii="BaWue Sans" w:hAnsi="BaWue Sans"/>
          <w:b/>
        </w:rPr>
        <w:t>. b DSGVO)</w:t>
      </w:r>
    </w:p>
    <w:p w14:paraId="636B47FD" w14:textId="77777777" w:rsidR="00EF48D8" w:rsidRPr="00924C2A" w:rsidRDefault="00EF48D8" w:rsidP="00EF48D8">
      <w:pPr>
        <w:pStyle w:val="KMArtefakt"/>
        <w:ind w:left="360"/>
        <w:rPr>
          <w:rFonts w:ascii="BaWue Sans" w:hAnsi="BaWue Sans"/>
          <w:b/>
        </w:rPr>
      </w:pPr>
    </w:p>
    <w:p w14:paraId="25B592A6" w14:textId="77777777" w:rsidR="00530462" w:rsidRPr="00924C2A" w:rsidRDefault="00530462" w:rsidP="00530462">
      <w:pPr>
        <w:pStyle w:val="KMArtefakt"/>
        <w:numPr>
          <w:ilvl w:val="1"/>
          <w:numId w:val="9"/>
        </w:numPr>
        <w:rPr>
          <w:rFonts w:ascii="BaWue Sans" w:hAnsi="BaWue Sans"/>
          <w:b/>
        </w:rPr>
      </w:pPr>
      <w:r w:rsidRPr="00924C2A">
        <w:rPr>
          <w:rFonts w:ascii="BaWue Sans" w:hAnsi="BaWue Sans"/>
          <w:b/>
        </w:rPr>
        <w:t>Weitergabekontrolle</w:t>
      </w:r>
    </w:p>
    <w:p w14:paraId="41C7A6B2" w14:textId="77777777" w:rsidR="00530462" w:rsidRPr="00924C2A" w:rsidRDefault="00530462" w:rsidP="00530462">
      <w:pPr>
        <w:pStyle w:val="KMArtefakt"/>
        <w:ind w:left="360"/>
        <w:rPr>
          <w:rFonts w:ascii="BaWue Sans" w:hAnsi="BaWue Sans"/>
        </w:rPr>
      </w:pPr>
      <w:r w:rsidRPr="00924C2A">
        <w:rPr>
          <w:rFonts w:ascii="BaWue Sans" w:hAnsi="BaWue Sans"/>
        </w:rPr>
        <w:t xml:space="preserve">Maßnahmen, die gewährleisten, dass personenbezogene Daten bei der elektronischen Übertragung oder während ihres Transports oder ihrer Speicherung auf Datenträger nicht unbefugt gelesen, kopiert, verändert oder entfernt werden können, und dass überprüft und festgestellt werden kann, an welche Stellen </w:t>
      </w:r>
      <w:r w:rsidR="00EF48D8" w:rsidRPr="00924C2A">
        <w:rPr>
          <w:rFonts w:ascii="BaWue Sans" w:hAnsi="BaWue Sans"/>
        </w:rPr>
        <w:t>eine</w:t>
      </w:r>
      <w:r w:rsidRPr="00924C2A">
        <w:rPr>
          <w:rFonts w:ascii="BaWue Sans" w:hAnsi="BaWue Sans"/>
        </w:rPr>
        <w:t xml:space="preserve"> Übermittlung personenbezogener Daten durch Einrichtungen zur </w:t>
      </w:r>
      <w:r w:rsidR="00EF48D8" w:rsidRPr="00924C2A">
        <w:rPr>
          <w:rFonts w:ascii="BaWue Sans" w:hAnsi="BaWue Sans"/>
        </w:rPr>
        <w:t>Datenübertragung</w:t>
      </w:r>
      <w:r w:rsidRPr="00924C2A">
        <w:rPr>
          <w:rFonts w:ascii="BaWue Sans" w:hAnsi="BaWue Sans"/>
        </w:rPr>
        <w:t xml:space="preserve"> vorgesehen ist:</w:t>
      </w:r>
    </w:p>
    <w:p w14:paraId="2352E3F1" w14:textId="77777777" w:rsidR="00530462" w:rsidRPr="00924C2A" w:rsidRDefault="00530462" w:rsidP="00530462">
      <w:pPr>
        <w:pStyle w:val="KMArtefakt"/>
        <w:ind w:left="360"/>
        <w:rPr>
          <w:rFonts w:ascii="BaWue Sans" w:hAnsi="BaWue Sans"/>
        </w:rPr>
      </w:pPr>
      <w:r w:rsidRPr="00924C2A">
        <w:rPr>
          <w:rFonts w:ascii="BaWue Sans" w:hAnsi="BaWue Sans"/>
        </w:rPr>
        <w:t>-</w:t>
      </w:r>
    </w:p>
    <w:p w14:paraId="3DFF4FE5" w14:textId="77777777" w:rsidR="00530462" w:rsidRPr="00924C2A" w:rsidRDefault="00530462" w:rsidP="00530462">
      <w:pPr>
        <w:pStyle w:val="KMArtefakt"/>
        <w:ind w:left="360"/>
        <w:rPr>
          <w:rFonts w:ascii="BaWue Sans" w:hAnsi="BaWue Sans"/>
        </w:rPr>
      </w:pPr>
      <w:r w:rsidRPr="00924C2A">
        <w:rPr>
          <w:rFonts w:ascii="BaWue Sans" w:hAnsi="BaWue Sans"/>
        </w:rPr>
        <w:t>-</w:t>
      </w:r>
    </w:p>
    <w:p w14:paraId="06A8D8A4" w14:textId="77777777" w:rsidR="00530462" w:rsidRPr="00924C2A" w:rsidRDefault="00530462" w:rsidP="00530462">
      <w:pPr>
        <w:pStyle w:val="KMArtefakt"/>
        <w:ind w:left="360"/>
        <w:rPr>
          <w:rFonts w:ascii="BaWue Sans" w:hAnsi="BaWue Sans"/>
        </w:rPr>
      </w:pPr>
      <w:r w:rsidRPr="00924C2A">
        <w:rPr>
          <w:rFonts w:ascii="BaWue Sans" w:hAnsi="BaWue Sans"/>
        </w:rPr>
        <w:t>-</w:t>
      </w:r>
    </w:p>
    <w:p w14:paraId="168BB3E4" w14:textId="4F23D66F" w:rsidR="00530462" w:rsidRPr="00924C2A" w:rsidRDefault="002314F6" w:rsidP="00530462">
      <w:pPr>
        <w:pStyle w:val="KMArtefakt"/>
        <w:ind w:left="360"/>
        <w:rPr>
          <w:rFonts w:ascii="BaWue Sans" w:hAnsi="BaWue Sans"/>
        </w:rPr>
      </w:pPr>
      <w:r>
        <w:rPr>
          <w:rFonts w:ascii="BaWue Sans" w:hAnsi="BaWue Sans"/>
        </w:rPr>
        <w:t>-</w:t>
      </w:r>
    </w:p>
    <w:p w14:paraId="08810108" w14:textId="77777777" w:rsidR="00530462" w:rsidRPr="00924C2A" w:rsidRDefault="00530462" w:rsidP="00530462">
      <w:pPr>
        <w:pStyle w:val="KMArtefakt"/>
        <w:ind w:left="360"/>
        <w:rPr>
          <w:rFonts w:ascii="BaWue Sans" w:hAnsi="BaWue Sans"/>
        </w:rPr>
      </w:pPr>
      <w:r w:rsidRPr="00924C2A">
        <w:rPr>
          <w:rFonts w:ascii="BaWue Sans" w:hAnsi="BaWue Sans"/>
        </w:rPr>
        <w:t>(z. B. Verschlüsselung/Tunnelverbindung (VPN), WLAN-Verschlüsselung, elektronische Signatur, Transportsicherung, Protokollierung).</w:t>
      </w:r>
    </w:p>
    <w:p w14:paraId="58114328" w14:textId="77777777" w:rsidR="00530462" w:rsidRPr="00924C2A" w:rsidRDefault="00530462" w:rsidP="00530462">
      <w:pPr>
        <w:pStyle w:val="KMArtefakt"/>
        <w:ind w:left="360"/>
        <w:rPr>
          <w:rFonts w:ascii="BaWue Sans" w:hAnsi="BaWue Sans"/>
          <w:b/>
        </w:rPr>
      </w:pPr>
    </w:p>
    <w:p w14:paraId="294A38AA" w14:textId="77777777" w:rsidR="00530462" w:rsidRPr="00924C2A" w:rsidRDefault="00530462" w:rsidP="00530462">
      <w:pPr>
        <w:pStyle w:val="KMArtefakt"/>
        <w:numPr>
          <w:ilvl w:val="1"/>
          <w:numId w:val="9"/>
        </w:numPr>
        <w:rPr>
          <w:rFonts w:ascii="BaWue Sans" w:hAnsi="BaWue Sans"/>
          <w:b/>
        </w:rPr>
      </w:pPr>
      <w:r w:rsidRPr="00924C2A">
        <w:rPr>
          <w:rFonts w:ascii="BaWue Sans" w:hAnsi="BaWue Sans"/>
          <w:b/>
        </w:rPr>
        <w:t>Eingabekontrolle</w:t>
      </w:r>
    </w:p>
    <w:p w14:paraId="1F6C9126" w14:textId="77777777" w:rsidR="00530462" w:rsidRPr="00924C2A" w:rsidRDefault="00530462" w:rsidP="00530462">
      <w:pPr>
        <w:pStyle w:val="KMArtefakt"/>
        <w:ind w:left="360"/>
        <w:rPr>
          <w:rFonts w:ascii="BaWue Sans" w:hAnsi="BaWue Sans"/>
        </w:rPr>
      </w:pPr>
      <w:r w:rsidRPr="00924C2A">
        <w:rPr>
          <w:rFonts w:ascii="BaWue Sans" w:hAnsi="BaWue Sans"/>
        </w:rPr>
        <w:t>Maßnahmen, die gewährleisten, dass nachträglich überprüft werden kann, ob und von wem personenbezogene Daten in Datenverarbeitungssystemen eingegeben, verändert oder entfernt werden können:</w:t>
      </w:r>
    </w:p>
    <w:p w14:paraId="23092BE8" w14:textId="77777777" w:rsidR="00530462" w:rsidRPr="00924C2A" w:rsidRDefault="00530462" w:rsidP="00530462">
      <w:pPr>
        <w:pStyle w:val="KMArtefakt"/>
        <w:ind w:left="360"/>
        <w:rPr>
          <w:rFonts w:ascii="BaWue Sans" w:hAnsi="BaWue Sans"/>
        </w:rPr>
      </w:pPr>
      <w:r w:rsidRPr="00924C2A">
        <w:rPr>
          <w:rFonts w:ascii="BaWue Sans" w:hAnsi="BaWue Sans"/>
        </w:rPr>
        <w:t>-</w:t>
      </w:r>
    </w:p>
    <w:p w14:paraId="31E6399A" w14:textId="77777777" w:rsidR="00530462" w:rsidRPr="00924C2A" w:rsidRDefault="00530462" w:rsidP="00530462">
      <w:pPr>
        <w:pStyle w:val="KMArtefakt"/>
        <w:ind w:left="360"/>
        <w:rPr>
          <w:rFonts w:ascii="BaWue Sans" w:hAnsi="BaWue Sans"/>
        </w:rPr>
      </w:pPr>
      <w:r w:rsidRPr="00924C2A">
        <w:rPr>
          <w:rFonts w:ascii="BaWue Sans" w:hAnsi="BaWue Sans"/>
        </w:rPr>
        <w:t>-</w:t>
      </w:r>
    </w:p>
    <w:p w14:paraId="683C8602" w14:textId="77777777" w:rsidR="00530462" w:rsidRPr="00924C2A" w:rsidRDefault="00530462" w:rsidP="00530462">
      <w:pPr>
        <w:pStyle w:val="KMArtefakt"/>
        <w:ind w:left="360"/>
        <w:rPr>
          <w:rFonts w:ascii="BaWue Sans" w:hAnsi="BaWue Sans"/>
        </w:rPr>
      </w:pPr>
      <w:r w:rsidRPr="00924C2A">
        <w:rPr>
          <w:rFonts w:ascii="BaWue Sans" w:hAnsi="BaWue Sans"/>
        </w:rPr>
        <w:t>-</w:t>
      </w:r>
    </w:p>
    <w:p w14:paraId="74EDFC59" w14:textId="42BCD810" w:rsidR="00530462" w:rsidRPr="00924C2A" w:rsidRDefault="002314F6" w:rsidP="00530462">
      <w:pPr>
        <w:pStyle w:val="KMArtefakt"/>
        <w:ind w:left="360"/>
        <w:rPr>
          <w:rFonts w:ascii="BaWue Sans" w:hAnsi="BaWue Sans"/>
        </w:rPr>
      </w:pPr>
      <w:r>
        <w:rPr>
          <w:rFonts w:ascii="BaWue Sans" w:hAnsi="BaWue Sans"/>
        </w:rPr>
        <w:t>-</w:t>
      </w:r>
    </w:p>
    <w:p w14:paraId="68F6EBAC" w14:textId="77777777" w:rsidR="00530462" w:rsidRPr="00924C2A" w:rsidRDefault="00530462" w:rsidP="00530462">
      <w:pPr>
        <w:pStyle w:val="KMArtefakt"/>
        <w:ind w:left="360"/>
        <w:rPr>
          <w:rFonts w:ascii="BaWue Sans" w:hAnsi="BaWue Sans"/>
        </w:rPr>
      </w:pPr>
      <w:r w:rsidRPr="00924C2A">
        <w:rPr>
          <w:rFonts w:ascii="BaWue Sans" w:hAnsi="BaWue Sans"/>
        </w:rPr>
        <w:t>(z. B. Logfile oder andere Protokollierungssysteme)</w:t>
      </w:r>
    </w:p>
    <w:p w14:paraId="63BC23BD" w14:textId="77777777" w:rsidR="00B20B60" w:rsidRPr="00924C2A" w:rsidRDefault="00B20B60" w:rsidP="00530462">
      <w:pPr>
        <w:pStyle w:val="KMArtefakt"/>
        <w:ind w:left="360"/>
        <w:rPr>
          <w:rFonts w:ascii="BaWue Sans" w:hAnsi="BaWue Sans"/>
        </w:rPr>
      </w:pPr>
    </w:p>
    <w:p w14:paraId="43B3E5F9" w14:textId="77777777" w:rsidR="00B20B60" w:rsidRPr="00924C2A" w:rsidRDefault="00B20B60" w:rsidP="00B20B60">
      <w:pPr>
        <w:pStyle w:val="KMArtefakt"/>
        <w:numPr>
          <w:ilvl w:val="0"/>
          <w:numId w:val="9"/>
        </w:numPr>
        <w:rPr>
          <w:rFonts w:ascii="BaWue Sans" w:hAnsi="BaWue Sans"/>
          <w:b/>
        </w:rPr>
      </w:pPr>
      <w:r w:rsidRPr="00924C2A">
        <w:rPr>
          <w:rFonts w:ascii="BaWue Sans" w:hAnsi="BaWue Sans"/>
          <w:b/>
        </w:rPr>
        <w:t xml:space="preserve">Verfügbarkeit und Belastbarkeit (Art. 32 Abs. 1 </w:t>
      </w:r>
      <w:proofErr w:type="spellStart"/>
      <w:r w:rsidRPr="00924C2A">
        <w:rPr>
          <w:rFonts w:ascii="BaWue Sans" w:hAnsi="BaWue Sans"/>
          <w:b/>
        </w:rPr>
        <w:t>lit</w:t>
      </w:r>
      <w:proofErr w:type="spellEnd"/>
      <w:r w:rsidRPr="00924C2A">
        <w:rPr>
          <w:rFonts w:ascii="BaWue Sans" w:hAnsi="BaWue Sans"/>
          <w:b/>
        </w:rPr>
        <w:t>. b und c DSGVO)</w:t>
      </w:r>
    </w:p>
    <w:p w14:paraId="678A52E7" w14:textId="77777777" w:rsidR="00EF48D8" w:rsidRPr="00924C2A" w:rsidRDefault="00EF48D8" w:rsidP="00EF48D8">
      <w:pPr>
        <w:pStyle w:val="KMArtefakt"/>
        <w:ind w:left="360"/>
        <w:rPr>
          <w:rFonts w:ascii="BaWue Sans" w:hAnsi="BaWue Sans"/>
          <w:b/>
        </w:rPr>
      </w:pPr>
    </w:p>
    <w:p w14:paraId="409B52C4" w14:textId="77777777" w:rsidR="00B20B60" w:rsidRPr="00924C2A" w:rsidRDefault="00B20B60" w:rsidP="00B20B60">
      <w:pPr>
        <w:pStyle w:val="KMArtefakt"/>
        <w:numPr>
          <w:ilvl w:val="1"/>
          <w:numId w:val="9"/>
        </w:numPr>
        <w:rPr>
          <w:rFonts w:ascii="BaWue Sans" w:hAnsi="BaWue Sans"/>
          <w:b/>
        </w:rPr>
      </w:pPr>
      <w:r w:rsidRPr="00924C2A">
        <w:rPr>
          <w:rFonts w:ascii="BaWue Sans" w:hAnsi="BaWue Sans"/>
          <w:b/>
        </w:rPr>
        <w:t>Verfügbarkeitskontrolle</w:t>
      </w:r>
    </w:p>
    <w:p w14:paraId="21C303CB" w14:textId="77777777" w:rsidR="00B20B60" w:rsidRPr="00924C2A" w:rsidRDefault="00B20B60" w:rsidP="00B20B60">
      <w:pPr>
        <w:pStyle w:val="KMArtefakt"/>
        <w:ind w:left="360"/>
        <w:rPr>
          <w:rFonts w:ascii="BaWue Sans" w:hAnsi="BaWue Sans"/>
        </w:rPr>
      </w:pPr>
      <w:r w:rsidRPr="00924C2A">
        <w:rPr>
          <w:rFonts w:ascii="BaWue Sans" w:hAnsi="BaWue Sans"/>
        </w:rPr>
        <w:t>Maßnahmen, die gewährleisten, dass personenbezogene Daten gegen zufällige Zerstörung oder Verlust geschützt sind und bei einem physischen oder technischen Zwischenfall rasch wiederhergestellt werden können:</w:t>
      </w:r>
    </w:p>
    <w:p w14:paraId="51754D60" w14:textId="77777777" w:rsidR="00B20B60" w:rsidRPr="00924C2A" w:rsidRDefault="00B20B60" w:rsidP="00B20B60">
      <w:pPr>
        <w:pStyle w:val="KMArtefakt"/>
        <w:ind w:left="360"/>
        <w:rPr>
          <w:rFonts w:ascii="BaWue Sans" w:hAnsi="BaWue Sans"/>
        </w:rPr>
      </w:pPr>
      <w:r w:rsidRPr="00924C2A">
        <w:rPr>
          <w:rFonts w:ascii="BaWue Sans" w:hAnsi="BaWue Sans"/>
        </w:rPr>
        <w:t>-</w:t>
      </w:r>
    </w:p>
    <w:p w14:paraId="1C26326B" w14:textId="77777777" w:rsidR="00B20B60" w:rsidRPr="00924C2A" w:rsidRDefault="00B20B60" w:rsidP="00B20B60">
      <w:pPr>
        <w:pStyle w:val="KMArtefakt"/>
        <w:ind w:left="360"/>
        <w:rPr>
          <w:rFonts w:ascii="BaWue Sans" w:hAnsi="BaWue Sans"/>
        </w:rPr>
      </w:pPr>
      <w:r w:rsidRPr="00924C2A">
        <w:rPr>
          <w:rFonts w:ascii="BaWue Sans" w:hAnsi="BaWue Sans"/>
        </w:rPr>
        <w:t>-</w:t>
      </w:r>
    </w:p>
    <w:p w14:paraId="006904D9" w14:textId="77777777" w:rsidR="00B20B60" w:rsidRPr="00924C2A" w:rsidRDefault="00B20B60" w:rsidP="00B20B60">
      <w:pPr>
        <w:pStyle w:val="KMArtefakt"/>
        <w:ind w:left="360"/>
        <w:rPr>
          <w:rFonts w:ascii="BaWue Sans" w:hAnsi="BaWue Sans"/>
        </w:rPr>
      </w:pPr>
      <w:r w:rsidRPr="00924C2A">
        <w:rPr>
          <w:rFonts w:ascii="BaWue Sans" w:hAnsi="BaWue Sans"/>
        </w:rPr>
        <w:t>-</w:t>
      </w:r>
    </w:p>
    <w:p w14:paraId="57EBA15E" w14:textId="4CA95971" w:rsidR="00B20B60" w:rsidRPr="00924C2A" w:rsidRDefault="002314F6" w:rsidP="00B20B60">
      <w:pPr>
        <w:pStyle w:val="KMArtefakt"/>
        <w:ind w:left="360"/>
        <w:rPr>
          <w:rFonts w:ascii="BaWue Sans" w:hAnsi="BaWue Sans"/>
        </w:rPr>
      </w:pPr>
      <w:r>
        <w:rPr>
          <w:rFonts w:ascii="BaWue Sans" w:hAnsi="BaWue Sans"/>
        </w:rPr>
        <w:t>-</w:t>
      </w:r>
      <w:bookmarkStart w:id="0" w:name="_GoBack"/>
      <w:bookmarkEnd w:id="0"/>
    </w:p>
    <w:p w14:paraId="059A7742" w14:textId="77777777" w:rsidR="00B20B60" w:rsidRPr="00924C2A" w:rsidRDefault="00B20B60" w:rsidP="00B20B60">
      <w:pPr>
        <w:pStyle w:val="KMArtefakt"/>
        <w:ind w:left="360"/>
        <w:rPr>
          <w:rFonts w:ascii="BaWue Sans" w:hAnsi="BaWue Sans"/>
        </w:rPr>
      </w:pPr>
      <w:r w:rsidRPr="00924C2A">
        <w:rPr>
          <w:rFonts w:ascii="BaWue Sans" w:hAnsi="BaWue Sans"/>
        </w:rPr>
        <w:lastRenderedPageBreak/>
        <w:t xml:space="preserve"> </w:t>
      </w:r>
    </w:p>
    <w:p w14:paraId="11DDD441" w14:textId="77777777" w:rsidR="00B20B60" w:rsidRPr="00924C2A" w:rsidRDefault="00B20B60" w:rsidP="00B20B60">
      <w:pPr>
        <w:pStyle w:val="KMArtefakt"/>
        <w:ind w:left="360"/>
        <w:rPr>
          <w:rFonts w:ascii="BaWue Sans" w:hAnsi="BaWue Sans"/>
        </w:rPr>
      </w:pPr>
      <w:r w:rsidRPr="00924C2A">
        <w:rPr>
          <w:rFonts w:ascii="BaWue Sans" w:hAnsi="BaWue Sans"/>
        </w:rPr>
        <w:t xml:space="preserve">(z. B. regelmäßige Datensicherungen, Spiegeln von Festplatten (z. B. RAID), </w:t>
      </w:r>
      <w:proofErr w:type="spellStart"/>
      <w:r w:rsidRPr="00924C2A">
        <w:rPr>
          <w:rFonts w:ascii="BaWue Sans" w:hAnsi="BaWue Sans"/>
        </w:rPr>
        <w:t>un-terbrechungsfreie</w:t>
      </w:r>
      <w:proofErr w:type="spellEnd"/>
      <w:r w:rsidRPr="00924C2A">
        <w:rPr>
          <w:rFonts w:ascii="BaWue Sans" w:hAnsi="BaWue Sans"/>
        </w:rPr>
        <w:t xml:space="preserve"> Stromversorgung (USV), Einsatz von Virenschutz und Firewall)</w:t>
      </w:r>
    </w:p>
    <w:p w14:paraId="06247AB6" w14:textId="77777777" w:rsidR="007E45B2" w:rsidRPr="00924C2A" w:rsidRDefault="007E45B2" w:rsidP="007E45B2">
      <w:pPr>
        <w:pStyle w:val="KMArtefakt"/>
        <w:rPr>
          <w:rFonts w:ascii="BaWue Sans" w:hAnsi="BaWue Sans"/>
        </w:rPr>
      </w:pPr>
    </w:p>
    <w:p w14:paraId="40845B54" w14:textId="77777777" w:rsidR="007E45B2" w:rsidRPr="00924C2A" w:rsidRDefault="007E45B2" w:rsidP="007E45B2">
      <w:pPr>
        <w:pStyle w:val="KMArtefakt"/>
        <w:numPr>
          <w:ilvl w:val="0"/>
          <w:numId w:val="9"/>
        </w:numPr>
        <w:rPr>
          <w:rFonts w:ascii="BaWue Sans" w:hAnsi="BaWue Sans"/>
          <w:b/>
        </w:rPr>
      </w:pPr>
      <w:r w:rsidRPr="00924C2A">
        <w:rPr>
          <w:rFonts w:ascii="BaWue Sans" w:hAnsi="BaWue Sans"/>
          <w:b/>
        </w:rPr>
        <w:t xml:space="preserve">Verfahren zur regelmäßigen Überprüfung, Bewertung und Evaluierung (Art. 25 Abs. 1 DSGV; Art. 32 Abs.1 </w:t>
      </w:r>
      <w:proofErr w:type="spellStart"/>
      <w:r w:rsidRPr="00924C2A">
        <w:rPr>
          <w:rFonts w:ascii="BaWue Sans" w:hAnsi="BaWue Sans"/>
          <w:b/>
        </w:rPr>
        <w:t>lit</w:t>
      </w:r>
      <w:proofErr w:type="spellEnd"/>
      <w:r w:rsidRPr="00924C2A">
        <w:rPr>
          <w:rFonts w:ascii="BaWue Sans" w:hAnsi="BaWue Sans"/>
          <w:b/>
        </w:rPr>
        <w:t xml:space="preserve"> d DSGVO)</w:t>
      </w:r>
    </w:p>
    <w:p w14:paraId="30B07CBC" w14:textId="77777777" w:rsidR="00EF48D8" w:rsidRPr="00924C2A" w:rsidRDefault="00EF48D8" w:rsidP="00EF48D8">
      <w:pPr>
        <w:pStyle w:val="KMArtefakt"/>
        <w:ind w:left="360"/>
        <w:rPr>
          <w:rFonts w:ascii="BaWue Sans" w:hAnsi="BaWue Sans"/>
          <w:b/>
        </w:rPr>
      </w:pPr>
    </w:p>
    <w:p w14:paraId="7DADFC41" w14:textId="77777777" w:rsidR="00A40517" w:rsidRPr="00924C2A" w:rsidRDefault="00A40517" w:rsidP="00A40517">
      <w:pPr>
        <w:pStyle w:val="KMArtefakt"/>
        <w:numPr>
          <w:ilvl w:val="1"/>
          <w:numId w:val="9"/>
        </w:numPr>
        <w:rPr>
          <w:rFonts w:ascii="BaWue Sans" w:hAnsi="BaWue Sans"/>
          <w:b/>
        </w:rPr>
      </w:pPr>
      <w:r w:rsidRPr="00924C2A">
        <w:rPr>
          <w:rFonts w:ascii="BaWue Sans" w:hAnsi="BaWue Sans"/>
          <w:b/>
        </w:rPr>
        <w:t>Datenschutz-Management</w:t>
      </w:r>
    </w:p>
    <w:p w14:paraId="16B34027" w14:textId="77777777" w:rsidR="00A40517" w:rsidRPr="00924C2A" w:rsidRDefault="00A40517" w:rsidP="00A40517">
      <w:pPr>
        <w:pStyle w:val="KMArtefakt"/>
        <w:ind w:left="360"/>
        <w:rPr>
          <w:rFonts w:ascii="BaWue Sans" w:hAnsi="BaWue Sans"/>
        </w:rPr>
      </w:pPr>
      <w:r w:rsidRPr="00924C2A">
        <w:rPr>
          <w:rFonts w:ascii="BaWue Sans" w:hAnsi="BaWue Sans"/>
        </w:rPr>
        <w:t xml:space="preserve">Kurzbeschreibung des Datenschutzmanagementsystems, bspw. Definition von Rollen und Verantwortlichkeiten, Kontrollen und Überwachung der Wirksamkeit etc. </w:t>
      </w:r>
    </w:p>
    <w:p w14:paraId="75B0D96D" w14:textId="77777777" w:rsidR="00A40517" w:rsidRPr="00924C2A" w:rsidRDefault="00A40517" w:rsidP="00A40517">
      <w:pPr>
        <w:pStyle w:val="KMArtefakt"/>
        <w:ind w:left="360"/>
        <w:rPr>
          <w:rFonts w:ascii="BaWue Sans" w:hAnsi="BaWue Sans"/>
        </w:rPr>
      </w:pPr>
      <w:r w:rsidRPr="00924C2A">
        <w:rPr>
          <w:rFonts w:ascii="BaWue Sans" w:hAnsi="BaWue Sans"/>
        </w:rPr>
        <w:t>-</w:t>
      </w:r>
    </w:p>
    <w:p w14:paraId="1C9232D2" w14:textId="77777777" w:rsidR="00A40517" w:rsidRPr="00924C2A" w:rsidRDefault="00A40517" w:rsidP="00A40517">
      <w:pPr>
        <w:pStyle w:val="KMArtefakt"/>
        <w:ind w:left="360"/>
        <w:rPr>
          <w:rFonts w:ascii="BaWue Sans" w:hAnsi="BaWue Sans"/>
        </w:rPr>
      </w:pPr>
      <w:r w:rsidRPr="00924C2A">
        <w:rPr>
          <w:rFonts w:ascii="BaWue Sans" w:hAnsi="BaWue Sans"/>
        </w:rPr>
        <w:t>-</w:t>
      </w:r>
    </w:p>
    <w:p w14:paraId="2FB45E75" w14:textId="77777777" w:rsidR="00A40517" w:rsidRPr="00924C2A" w:rsidRDefault="00A40517" w:rsidP="00A40517">
      <w:pPr>
        <w:pStyle w:val="KMArtefakt"/>
        <w:ind w:left="360"/>
        <w:rPr>
          <w:rFonts w:ascii="BaWue Sans" w:hAnsi="BaWue Sans"/>
        </w:rPr>
      </w:pPr>
      <w:r w:rsidRPr="00924C2A">
        <w:rPr>
          <w:rFonts w:ascii="BaWue Sans" w:hAnsi="BaWue Sans"/>
        </w:rPr>
        <w:t>-</w:t>
      </w:r>
    </w:p>
    <w:p w14:paraId="359882E0" w14:textId="77777777" w:rsidR="00A40517" w:rsidRPr="00924C2A" w:rsidRDefault="00A40517" w:rsidP="00A40517">
      <w:pPr>
        <w:pStyle w:val="KMArtefakt"/>
        <w:ind w:left="360"/>
        <w:rPr>
          <w:rFonts w:ascii="BaWue Sans" w:hAnsi="BaWue Sans"/>
        </w:rPr>
      </w:pPr>
    </w:p>
    <w:p w14:paraId="36E19315" w14:textId="77777777" w:rsidR="00A40517" w:rsidRPr="00924C2A" w:rsidRDefault="00A40517" w:rsidP="00A40517">
      <w:pPr>
        <w:pStyle w:val="KMArtefakt"/>
        <w:numPr>
          <w:ilvl w:val="1"/>
          <w:numId w:val="9"/>
        </w:numPr>
        <w:rPr>
          <w:rFonts w:ascii="BaWue Sans" w:hAnsi="BaWue Sans"/>
          <w:b/>
        </w:rPr>
      </w:pPr>
      <w:proofErr w:type="spellStart"/>
      <w:r w:rsidRPr="00924C2A">
        <w:rPr>
          <w:rFonts w:ascii="BaWue Sans" w:hAnsi="BaWue Sans"/>
          <w:b/>
        </w:rPr>
        <w:t>Incident</w:t>
      </w:r>
      <w:proofErr w:type="spellEnd"/>
      <w:r w:rsidRPr="00924C2A">
        <w:rPr>
          <w:rFonts w:ascii="BaWue Sans" w:hAnsi="BaWue Sans"/>
          <w:b/>
        </w:rPr>
        <w:t>-Response Management</w:t>
      </w:r>
    </w:p>
    <w:p w14:paraId="06D45FF4" w14:textId="77777777" w:rsidR="00A40517" w:rsidRPr="00924C2A" w:rsidRDefault="00A40517" w:rsidP="00A40517">
      <w:pPr>
        <w:pStyle w:val="KMArtefakt"/>
        <w:ind w:left="360"/>
        <w:rPr>
          <w:rFonts w:ascii="BaWue Sans" w:hAnsi="BaWue Sans"/>
        </w:rPr>
      </w:pPr>
      <w:r w:rsidRPr="00924C2A">
        <w:rPr>
          <w:rFonts w:ascii="BaWue Sans" w:hAnsi="BaWue Sans"/>
        </w:rPr>
        <w:t>Beschreibung etablierter Prozesse zum Umgang mit Sicherheitsvorfällen</w:t>
      </w:r>
    </w:p>
    <w:p w14:paraId="1C71C685" w14:textId="77777777" w:rsidR="00A40517" w:rsidRPr="00924C2A" w:rsidRDefault="00A40517" w:rsidP="00A40517">
      <w:pPr>
        <w:pStyle w:val="KMArtefakt"/>
        <w:ind w:left="360"/>
        <w:rPr>
          <w:rFonts w:ascii="BaWue Sans" w:hAnsi="BaWue Sans"/>
        </w:rPr>
      </w:pPr>
      <w:r w:rsidRPr="00924C2A">
        <w:rPr>
          <w:rFonts w:ascii="BaWue Sans" w:hAnsi="BaWue Sans"/>
        </w:rPr>
        <w:t>-</w:t>
      </w:r>
    </w:p>
    <w:p w14:paraId="53D99C9B" w14:textId="77777777" w:rsidR="00A40517" w:rsidRPr="00924C2A" w:rsidRDefault="00A40517" w:rsidP="00A40517">
      <w:pPr>
        <w:pStyle w:val="KMArtefakt"/>
        <w:ind w:left="360"/>
        <w:rPr>
          <w:rFonts w:ascii="BaWue Sans" w:hAnsi="BaWue Sans"/>
        </w:rPr>
      </w:pPr>
      <w:r w:rsidRPr="00924C2A">
        <w:rPr>
          <w:rFonts w:ascii="BaWue Sans" w:hAnsi="BaWue Sans"/>
        </w:rPr>
        <w:t>-</w:t>
      </w:r>
    </w:p>
    <w:p w14:paraId="5E59BA4D" w14:textId="77777777" w:rsidR="00A40517" w:rsidRPr="00924C2A" w:rsidRDefault="00A40517" w:rsidP="00A40517">
      <w:pPr>
        <w:pStyle w:val="KMArtefakt"/>
        <w:ind w:left="360"/>
        <w:rPr>
          <w:rFonts w:ascii="BaWue Sans" w:hAnsi="BaWue Sans"/>
        </w:rPr>
      </w:pPr>
      <w:r w:rsidRPr="00924C2A">
        <w:rPr>
          <w:rFonts w:ascii="BaWue Sans" w:hAnsi="BaWue Sans"/>
        </w:rPr>
        <w:t>-</w:t>
      </w:r>
    </w:p>
    <w:p w14:paraId="334D0D91" w14:textId="77777777" w:rsidR="00A40517" w:rsidRPr="00924C2A" w:rsidRDefault="00A40517" w:rsidP="00A40517">
      <w:pPr>
        <w:pStyle w:val="KMArtefakt"/>
        <w:ind w:left="360"/>
        <w:rPr>
          <w:rFonts w:ascii="BaWue Sans" w:hAnsi="BaWue Sans"/>
        </w:rPr>
      </w:pPr>
    </w:p>
    <w:p w14:paraId="2E0E353D" w14:textId="77777777" w:rsidR="00A40517" w:rsidRPr="00924C2A" w:rsidRDefault="00A40517" w:rsidP="00A40517">
      <w:pPr>
        <w:pStyle w:val="KMArtefakt"/>
        <w:numPr>
          <w:ilvl w:val="1"/>
          <w:numId w:val="9"/>
        </w:numPr>
        <w:rPr>
          <w:rFonts w:ascii="BaWue Sans" w:hAnsi="BaWue Sans"/>
          <w:b/>
        </w:rPr>
      </w:pPr>
      <w:r w:rsidRPr="00924C2A">
        <w:rPr>
          <w:rFonts w:ascii="BaWue Sans" w:hAnsi="BaWue Sans"/>
          <w:b/>
        </w:rPr>
        <w:t>Datenschutzfreundliche Voreinstellungen (Art.25 Abs. 2 DSGVO)</w:t>
      </w:r>
    </w:p>
    <w:p w14:paraId="721D3C86" w14:textId="77777777" w:rsidR="00A40517" w:rsidRPr="00924C2A" w:rsidRDefault="00A40517" w:rsidP="00A40517">
      <w:pPr>
        <w:pStyle w:val="KMArtefakt"/>
        <w:ind w:left="360"/>
        <w:rPr>
          <w:rFonts w:ascii="BaWue Sans" w:hAnsi="BaWue Sans"/>
        </w:rPr>
      </w:pPr>
      <w:r w:rsidRPr="00924C2A">
        <w:rPr>
          <w:rFonts w:ascii="BaWue Sans" w:hAnsi="BaWue Sans"/>
        </w:rPr>
        <w:t>Maßnahmen zur Sicherstellung datenschutzfreundlicher Voreinstellungen (Grundsatz der Datenminimierung im Bereich Umfang der Daten, Speicherfrist, Zugänglichkeit)</w:t>
      </w:r>
    </w:p>
    <w:p w14:paraId="66A7D8F0" w14:textId="77777777" w:rsidR="00A40517" w:rsidRPr="00924C2A" w:rsidRDefault="00A40517" w:rsidP="00A40517">
      <w:pPr>
        <w:pStyle w:val="KMArtefakt"/>
        <w:ind w:left="360"/>
        <w:rPr>
          <w:rFonts w:ascii="BaWue Sans" w:hAnsi="BaWue Sans"/>
        </w:rPr>
      </w:pPr>
      <w:r w:rsidRPr="00924C2A">
        <w:rPr>
          <w:rFonts w:ascii="BaWue Sans" w:hAnsi="BaWue Sans"/>
        </w:rPr>
        <w:t>-</w:t>
      </w:r>
    </w:p>
    <w:p w14:paraId="503A5D8E" w14:textId="77777777" w:rsidR="00A40517" w:rsidRPr="00924C2A" w:rsidRDefault="00A40517" w:rsidP="00A40517">
      <w:pPr>
        <w:pStyle w:val="KMArtefakt"/>
        <w:ind w:left="360"/>
        <w:rPr>
          <w:rFonts w:ascii="BaWue Sans" w:hAnsi="BaWue Sans"/>
        </w:rPr>
      </w:pPr>
      <w:r w:rsidRPr="00924C2A">
        <w:rPr>
          <w:rFonts w:ascii="BaWue Sans" w:hAnsi="BaWue Sans"/>
        </w:rPr>
        <w:t>-</w:t>
      </w:r>
    </w:p>
    <w:p w14:paraId="6A23FFC7" w14:textId="77777777" w:rsidR="00A40517" w:rsidRPr="00924C2A" w:rsidRDefault="00A40517" w:rsidP="00A40517">
      <w:pPr>
        <w:pStyle w:val="KMArtefakt"/>
        <w:ind w:left="360"/>
        <w:rPr>
          <w:rFonts w:ascii="BaWue Sans" w:hAnsi="BaWue Sans"/>
        </w:rPr>
      </w:pPr>
      <w:r w:rsidRPr="00924C2A">
        <w:rPr>
          <w:rFonts w:ascii="BaWue Sans" w:hAnsi="BaWue Sans"/>
        </w:rPr>
        <w:t>-</w:t>
      </w:r>
    </w:p>
    <w:p w14:paraId="0218646A" w14:textId="77777777" w:rsidR="001D6993" w:rsidRPr="00924C2A" w:rsidRDefault="001D6993" w:rsidP="00A40517">
      <w:pPr>
        <w:pStyle w:val="KMArtefakt"/>
        <w:ind w:left="360"/>
        <w:rPr>
          <w:rFonts w:ascii="BaWue Sans" w:hAnsi="BaWue Sans"/>
          <w:b/>
        </w:rPr>
      </w:pPr>
    </w:p>
    <w:p w14:paraId="7CD0F84B" w14:textId="77777777" w:rsidR="001D6993" w:rsidRPr="00924C2A" w:rsidRDefault="001D6993" w:rsidP="001D6993">
      <w:pPr>
        <w:pStyle w:val="KMArtefakt"/>
        <w:numPr>
          <w:ilvl w:val="1"/>
          <w:numId w:val="9"/>
        </w:numPr>
        <w:rPr>
          <w:rFonts w:ascii="BaWue Sans" w:hAnsi="BaWue Sans"/>
          <w:b/>
        </w:rPr>
      </w:pPr>
      <w:r w:rsidRPr="00924C2A">
        <w:rPr>
          <w:rFonts w:ascii="BaWue Sans" w:hAnsi="BaWue Sans"/>
          <w:b/>
        </w:rPr>
        <w:t>Auftragskontrolle</w:t>
      </w:r>
    </w:p>
    <w:p w14:paraId="77D24184" w14:textId="77777777" w:rsidR="001D6993" w:rsidRPr="00924C2A" w:rsidRDefault="001D6993" w:rsidP="001D6993">
      <w:pPr>
        <w:pStyle w:val="KMArtefakt"/>
        <w:ind w:left="360"/>
        <w:rPr>
          <w:rFonts w:ascii="BaWue Sans" w:hAnsi="BaWue Sans"/>
        </w:rPr>
      </w:pPr>
      <w:r w:rsidRPr="00924C2A">
        <w:rPr>
          <w:rFonts w:ascii="BaWue Sans" w:hAnsi="BaWue Sans"/>
        </w:rPr>
        <w:t>Maßnahmen, die gewährleisten, dass personenbezogene Daten, die im Auftrag verarbeitet werden, nur entsprechend den Weisungen des Auftraggebers verarbeitet werden können:</w:t>
      </w:r>
    </w:p>
    <w:p w14:paraId="582867DA" w14:textId="77777777" w:rsidR="001D6993" w:rsidRPr="00924C2A" w:rsidRDefault="001D6993" w:rsidP="001D6993">
      <w:pPr>
        <w:pStyle w:val="KMArtefakt"/>
        <w:ind w:left="360"/>
        <w:rPr>
          <w:rFonts w:ascii="BaWue Sans" w:hAnsi="BaWue Sans"/>
        </w:rPr>
      </w:pPr>
      <w:r w:rsidRPr="00924C2A">
        <w:rPr>
          <w:rFonts w:ascii="BaWue Sans" w:hAnsi="BaWue Sans"/>
        </w:rPr>
        <w:t>-</w:t>
      </w:r>
    </w:p>
    <w:p w14:paraId="2124FCA0" w14:textId="77777777" w:rsidR="001D6993" w:rsidRPr="00924C2A" w:rsidRDefault="001D6993" w:rsidP="001D6993">
      <w:pPr>
        <w:pStyle w:val="KMArtefakt"/>
        <w:ind w:left="360"/>
        <w:rPr>
          <w:rFonts w:ascii="BaWue Sans" w:hAnsi="BaWue Sans"/>
        </w:rPr>
      </w:pPr>
      <w:r w:rsidRPr="00924C2A">
        <w:rPr>
          <w:rFonts w:ascii="BaWue Sans" w:hAnsi="BaWue Sans"/>
        </w:rPr>
        <w:t>-</w:t>
      </w:r>
    </w:p>
    <w:p w14:paraId="22FC4537" w14:textId="77777777" w:rsidR="001D6993" w:rsidRPr="00924C2A" w:rsidRDefault="001D6993" w:rsidP="001D6993">
      <w:pPr>
        <w:pStyle w:val="KMArtefakt"/>
        <w:ind w:left="360"/>
        <w:rPr>
          <w:rFonts w:ascii="BaWue Sans" w:hAnsi="BaWue Sans"/>
        </w:rPr>
      </w:pPr>
      <w:r w:rsidRPr="00924C2A">
        <w:rPr>
          <w:rFonts w:ascii="BaWue Sans" w:hAnsi="BaWue Sans"/>
        </w:rPr>
        <w:t>-</w:t>
      </w:r>
    </w:p>
    <w:p w14:paraId="42F82692" w14:textId="77777777" w:rsidR="001D6993" w:rsidRPr="00924C2A" w:rsidRDefault="001D6993" w:rsidP="001D6993">
      <w:pPr>
        <w:pStyle w:val="KMArtefakt"/>
        <w:ind w:left="360"/>
        <w:rPr>
          <w:rFonts w:ascii="BaWue Sans" w:hAnsi="BaWue Sans"/>
        </w:rPr>
      </w:pPr>
      <w:r w:rsidRPr="00924C2A">
        <w:rPr>
          <w:rFonts w:ascii="BaWue Sans" w:hAnsi="BaWue Sans"/>
        </w:rPr>
        <w:lastRenderedPageBreak/>
        <w:t>(z. B. keine Auftragsdatenverarbeitung im Sinne von Art. 28 DSGVO ohne entsprechende Weisung des Auftraggebers eindeutige Vertragsgestaltung, sorgfältige Auswahl des Auftragnehmers, Kontrolle der Vertragsausführung)</w:t>
      </w:r>
    </w:p>
    <w:p w14:paraId="44EC95D7" w14:textId="77777777" w:rsidR="006E2132" w:rsidRPr="00924C2A" w:rsidRDefault="006E2132" w:rsidP="006E2132">
      <w:pPr>
        <w:pStyle w:val="KMArtefakt"/>
        <w:rPr>
          <w:rFonts w:ascii="BaWue Sans" w:hAnsi="BaWue Sans"/>
        </w:rPr>
      </w:pPr>
    </w:p>
    <w:p w14:paraId="433D3B09" w14:textId="77777777" w:rsidR="006E2132" w:rsidRPr="00924C2A" w:rsidRDefault="006E2132" w:rsidP="006E2132">
      <w:pPr>
        <w:pStyle w:val="KMArtefakt"/>
        <w:numPr>
          <w:ilvl w:val="0"/>
          <w:numId w:val="9"/>
        </w:numPr>
        <w:rPr>
          <w:rFonts w:ascii="BaWue Sans" w:hAnsi="BaWue Sans"/>
          <w:b/>
        </w:rPr>
      </w:pPr>
      <w:r w:rsidRPr="00924C2A">
        <w:rPr>
          <w:rFonts w:ascii="BaWue Sans" w:hAnsi="BaWue Sans"/>
          <w:b/>
        </w:rPr>
        <w:t xml:space="preserve">Pseudonymisierung und Verschlüsselung (Art. 32 Abs. 1 </w:t>
      </w:r>
      <w:proofErr w:type="spellStart"/>
      <w:r w:rsidRPr="00924C2A">
        <w:rPr>
          <w:rFonts w:ascii="BaWue Sans" w:hAnsi="BaWue Sans"/>
          <w:b/>
        </w:rPr>
        <w:t>lit</w:t>
      </w:r>
      <w:proofErr w:type="spellEnd"/>
      <w:r w:rsidRPr="00924C2A">
        <w:rPr>
          <w:rFonts w:ascii="BaWue Sans" w:hAnsi="BaWue Sans"/>
          <w:b/>
        </w:rPr>
        <w:t>. a DSGVO)</w:t>
      </w:r>
    </w:p>
    <w:p w14:paraId="1F0EB19F" w14:textId="77777777" w:rsidR="006E2132" w:rsidRPr="00924C2A" w:rsidRDefault="006E2132" w:rsidP="006E2132">
      <w:pPr>
        <w:pStyle w:val="KMArtefakt"/>
        <w:ind w:left="360"/>
        <w:rPr>
          <w:rFonts w:ascii="BaWue Sans" w:hAnsi="BaWue Sans"/>
        </w:rPr>
      </w:pPr>
      <w:r w:rsidRPr="00924C2A">
        <w:rPr>
          <w:rFonts w:ascii="BaWue Sans" w:hAnsi="BaWue Sans"/>
        </w:rPr>
        <w:t>Die Verarbeitung personenbezogener Daten in einer Weise, dass die Daten ohne Hinzuziehung zusätzlicher Informationen nicht mehr einer spezifischen betroffenen Person zugeordnet werden können.</w:t>
      </w:r>
    </w:p>
    <w:p w14:paraId="11C0E314" w14:textId="77777777" w:rsidR="006E2132" w:rsidRPr="00924C2A" w:rsidRDefault="006E2132" w:rsidP="006E2132">
      <w:pPr>
        <w:pStyle w:val="KMArtefakt"/>
        <w:ind w:left="360"/>
        <w:rPr>
          <w:rFonts w:ascii="BaWue Sans" w:hAnsi="BaWue Sans"/>
        </w:rPr>
      </w:pPr>
      <w:r w:rsidRPr="00924C2A">
        <w:rPr>
          <w:rFonts w:ascii="BaWue Sans" w:hAnsi="BaWue Sans"/>
        </w:rPr>
        <w:t>-</w:t>
      </w:r>
    </w:p>
    <w:p w14:paraId="2FD4203A" w14:textId="77777777" w:rsidR="006E2132" w:rsidRPr="00924C2A" w:rsidRDefault="006E2132" w:rsidP="006E2132">
      <w:pPr>
        <w:pStyle w:val="KMArtefakt"/>
        <w:ind w:left="360"/>
        <w:rPr>
          <w:rFonts w:ascii="BaWue Sans" w:hAnsi="BaWue Sans"/>
        </w:rPr>
      </w:pPr>
      <w:r w:rsidRPr="00924C2A">
        <w:rPr>
          <w:rFonts w:ascii="BaWue Sans" w:hAnsi="BaWue Sans"/>
        </w:rPr>
        <w:t>-</w:t>
      </w:r>
    </w:p>
    <w:p w14:paraId="77E5201E" w14:textId="77777777" w:rsidR="006E2132" w:rsidRPr="00924C2A" w:rsidRDefault="006E2132" w:rsidP="006E2132">
      <w:pPr>
        <w:pStyle w:val="KMArtefakt"/>
        <w:ind w:left="360"/>
        <w:rPr>
          <w:rFonts w:ascii="BaWue Sans" w:hAnsi="BaWue Sans"/>
        </w:rPr>
      </w:pPr>
      <w:r w:rsidRPr="00924C2A">
        <w:rPr>
          <w:rFonts w:ascii="BaWue Sans" w:hAnsi="BaWue Sans"/>
        </w:rPr>
        <w:t>-</w:t>
      </w:r>
    </w:p>
    <w:p w14:paraId="2C0E10F1" w14:textId="77777777" w:rsidR="00EF48D8" w:rsidRPr="00924C2A" w:rsidRDefault="00EF48D8" w:rsidP="006E2132">
      <w:pPr>
        <w:pStyle w:val="KMArtefakt"/>
        <w:ind w:left="360"/>
        <w:rPr>
          <w:rFonts w:ascii="BaWue Sans" w:hAnsi="BaWue Sans"/>
        </w:rPr>
      </w:pPr>
    </w:p>
    <w:p w14:paraId="32ACB2B6" w14:textId="77777777" w:rsidR="006E2132" w:rsidRPr="00924C2A" w:rsidRDefault="006E2132" w:rsidP="006E2132">
      <w:pPr>
        <w:pStyle w:val="KMArtefakt"/>
        <w:numPr>
          <w:ilvl w:val="0"/>
          <w:numId w:val="9"/>
        </w:numPr>
        <w:rPr>
          <w:rFonts w:ascii="BaWue Sans" w:hAnsi="BaWue Sans"/>
          <w:b/>
        </w:rPr>
      </w:pPr>
      <w:r w:rsidRPr="00924C2A">
        <w:rPr>
          <w:rFonts w:ascii="BaWue Sans" w:hAnsi="BaWue Sans"/>
          <w:b/>
        </w:rPr>
        <w:t>Vorlage für das Verzeichnis der Verarbeitungstätigkeiten</w:t>
      </w:r>
    </w:p>
    <w:p w14:paraId="2650BCB2" w14:textId="77777777" w:rsidR="006E2132" w:rsidRPr="00924C2A" w:rsidRDefault="006E2132" w:rsidP="006E2132">
      <w:pPr>
        <w:pStyle w:val="KMArtefakt"/>
        <w:ind w:left="360"/>
        <w:rPr>
          <w:rFonts w:ascii="BaWue Sans" w:hAnsi="BaWue Sans"/>
        </w:rPr>
      </w:pPr>
      <w:r w:rsidRPr="00924C2A">
        <w:rPr>
          <w:rFonts w:ascii="BaWue Sans" w:hAnsi="BaWue Sans"/>
        </w:rPr>
        <w:t>Bitte hier die Verarbeitung gemäß Art. 30 DSGVO beschreiben oder als Anlage anfügen.</w:t>
      </w:r>
    </w:p>
    <w:p w14:paraId="0263C492" w14:textId="77777777" w:rsidR="00A40517" w:rsidRPr="00924C2A" w:rsidRDefault="00A40517" w:rsidP="00A40517">
      <w:pPr>
        <w:pStyle w:val="KMArtefakt"/>
        <w:ind w:left="360"/>
        <w:rPr>
          <w:rFonts w:ascii="BaWue Sans" w:hAnsi="BaWue Sans"/>
        </w:rPr>
      </w:pPr>
    </w:p>
    <w:p w14:paraId="4878C897" w14:textId="77777777" w:rsidR="00A40517" w:rsidRPr="00924C2A" w:rsidRDefault="00A40517" w:rsidP="00A40517">
      <w:pPr>
        <w:pStyle w:val="KMArtefakt"/>
        <w:ind w:left="792"/>
        <w:rPr>
          <w:rFonts w:ascii="BaWue Sans" w:hAnsi="BaWue Sans"/>
        </w:rPr>
      </w:pPr>
    </w:p>
    <w:p w14:paraId="5CB4217F" w14:textId="77777777" w:rsidR="00025792" w:rsidRPr="00924C2A" w:rsidRDefault="00025792" w:rsidP="00025792">
      <w:pPr>
        <w:pStyle w:val="KMArtefakt"/>
        <w:rPr>
          <w:rFonts w:ascii="BaWue Sans" w:hAnsi="BaWue Sans"/>
        </w:rPr>
      </w:pPr>
    </w:p>
    <w:sectPr w:rsidR="00025792" w:rsidRPr="00924C2A" w:rsidSect="00ED37A5">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DC1EC" w14:textId="77777777" w:rsidR="009D5A77" w:rsidRDefault="009D5A77" w:rsidP="001E03DE">
      <w:r>
        <w:separator/>
      </w:r>
    </w:p>
  </w:endnote>
  <w:endnote w:type="continuationSeparator" w:id="0">
    <w:p w14:paraId="426A94E3" w14:textId="77777777" w:rsidR="009D5A77" w:rsidRDefault="009D5A77"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Wue Sans">
    <w:panose1 w:val="00000000000000000000"/>
    <w:charset w:val="00"/>
    <w:family w:val="auto"/>
    <w:pitch w:val="variable"/>
    <w:sig w:usb0="A00000FF" w:usb1="00002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FB64A" w14:textId="77777777" w:rsidR="00F7269E" w:rsidRDefault="00F7269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227853"/>
      <w:docPartObj>
        <w:docPartGallery w:val="Page Numbers (Bottom of Page)"/>
        <w:docPartUnique/>
      </w:docPartObj>
    </w:sdtPr>
    <w:sdtEndPr/>
    <w:sdtContent>
      <w:p w14:paraId="3D2B16AA" w14:textId="058FCEF1" w:rsidR="00AF0F1B" w:rsidRDefault="00AF0F1B">
        <w:pPr>
          <w:pStyle w:val="Fuzeile"/>
          <w:jc w:val="right"/>
        </w:pPr>
        <w:r>
          <w:fldChar w:fldCharType="begin"/>
        </w:r>
        <w:r>
          <w:instrText>PAGE   \* MERGEFORMAT</w:instrText>
        </w:r>
        <w:r>
          <w:fldChar w:fldCharType="separate"/>
        </w:r>
        <w:r w:rsidR="002314F6">
          <w:rPr>
            <w:noProof/>
          </w:rPr>
          <w:t>1</w:t>
        </w:r>
        <w:r>
          <w:fldChar w:fldCharType="end"/>
        </w:r>
      </w:p>
    </w:sdtContent>
  </w:sdt>
  <w:p w14:paraId="787816BA" w14:textId="77777777" w:rsidR="00AF0F1B" w:rsidRDefault="00AF0F1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B180" w14:textId="77777777" w:rsidR="00F7269E" w:rsidRDefault="00F7269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4E393" w14:textId="77777777" w:rsidR="009D5A77" w:rsidRDefault="009D5A77" w:rsidP="001E03DE">
      <w:r>
        <w:separator/>
      </w:r>
    </w:p>
  </w:footnote>
  <w:footnote w:type="continuationSeparator" w:id="0">
    <w:p w14:paraId="4F5394A8" w14:textId="77777777" w:rsidR="009D5A77" w:rsidRDefault="009D5A77"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DA2B8" w14:textId="77777777" w:rsidR="00F7269E" w:rsidRDefault="00F7269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55C4B" w14:textId="609950C1" w:rsidR="00AF0F1B" w:rsidRDefault="00AF0F1B">
    <w:pPr>
      <w:pStyle w:val="Kopfzeile"/>
    </w:pPr>
    <w:r>
      <w:ptab w:relativeTo="margin" w:alignment="center" w:leader="none"/>
    </w:r>
    <w:r>
      <w:ptab w:relativeTo="margin" w:alignment="right" w:leader="none"/>
    </w:r>
    <w:r w:rsidRPr="00ED37A5">
      <w:rPr>
        <w:sz w:val="16"/>
        <w:szCs w:val="16"/>
      </w:rPr>
      <w:t>Version 1.0 – Stand 01.0</w:t>
    </w:r>
    <w:r w:rsidR="00F7269E">
      <w:rPr>
        <w:sz w:val="16"/>
        <w:szCs w:val="16"/>
      </w:rPr>
      <w:t>4</w:t>
    </w:r>
    <w:r w:rsidRPr="00ED37A5">
      <w:rPr>
        <w:sz w:val="16"/>
        <w:szCs w:val="16"/>
      </w:rPr>
      <w:t>.2025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905EA" w14:textId="75786949" w:rsidR="00C4780F" w:rsidRDefault="002314F6">
    <w:pPr>
      <w:pStyle w:val="Kopfzeile"/>
    </w:pPr>
    <w:sdt>
      <w:sdtPr>
        <w:id w:val="1704979692"/>
        <w:placeholder>
          <w:docPart w:val="B24F7BE30D2E4289AD4EB5934EB77DCE"/>
        </w:placeholder>
        <w:temporary/>
        <w:showingPlcHdr/>
        <w15:appearance w15:val="hidden"/>
      </w:sdtPr>
      <w:sdtEndPr/>
      <w:sdtContent>
        <w:r w:rsidR="00AF0F1B">
          <w:t>[Hier eingeben]</w:t>
        </w:r>
      </w:sdtContent>
    </w:sdt>
    <w:r w:rsidR="00AF0F1B">
      <w:ptab w:relativeTo="margin" w:alignment="center" w:leader="none"/>
    </w:r>
    <w:sdt>
      <w:sdtPr>
        <w:id w:val="968859947"/>
        <w:placeholder>
          <w:docPart w:val="B24F7BE30D2E4289AD4EB5934EB77DCE"/>
        </w:placeholder>
        <w:temporary/>
        <w:showingPlcHdr/>
        <w15:appearance w15:val="hidden"/>
      </w:sdtPr>
      <w:sdtEndPr/>
      <w:sdtContent>
        <w:r w:rsidR="00AF0F1B">
          <w:t>[Hier eingeben]</w:t>
        </w:r>
      </w:sdtContent>
    </w:sdt>
    <w:r w:rsidR="00AF0F1B">
      <w:ptab w:relativeTo="margin" w:alignment="right" w:leader="none"/>
    </w:r>
    <w:r w:rsidR="00AF0F1B" w:rsidRPr="00ED37A5">
      <w:rPr>
        <w:sz w:val="16"/>
        <w:szCs w:val="16"/>
      </w:rPr>
      <w:t>Version 1.0 Stand 01.02.2025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C042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42B4778"/>
    <w:multiLevelType w:val="multilevel"/>
    <w:tmpl w:val="197E460E"/>
    <w:lvl w:ilvl="0">
      <w:start w:val="1"/>
      <w:numFmt w:val="bullet"/>
      <w:pStyle w:val="KMListeArial-12pt-Strich"/>
      <w:lvlText w:val=""/>
      <w:lvlJc w:val="left"/>
      <w:pPr>
        <w:ind w:left="717" w:hanging="360"/>
      </w:pPr>
      <w:rPr>
        <w:rFonts w:ascii="Symbol" w:hAnsi="Symbol" w:hint="default"/>
        <w:b w:val="0"/>
      </w:rPr>
    </w:lvl>
    <w:lvl w:ilvl="1">
      <w:start w:val="1"/>
      <w:numFmt w:val="bullet"/>
      <w:lvlText w:val=""/>
      <w:lvlJc w:val="left"/>
      <w:pPr>
        <w:ind w:left="1440" w:hanging="360"/>
      </w:pPr>
      <w:rPr>
        <w:rFonts w:ascii="Symbol" w:hAnsi="Symbol" w:hint="default"/>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48126C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814F4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872141"/>
    <w:multiLevelType w:val="multilevel"/>
    <w:tmpl w:val="BB6A89DE"/>
    <w:lvl w:ilvl="0">
      <w:start w:val="1"/>
      <w:numFmt w:val="decimal"/>
      <w:pStyle w:val="KMListe-num1Arial-12pt"/>
      <w:lvlText w:val="%1."/>
      <w:lvlJc w:val="left"/>
      <w:pPr>
        <w:ind w:left="567" w:hanging="567"/>
      </w:pPr>
      <w:rPr>
        <w:rFonts w:ascii="Arial" w:hAnsi="Arial" w:hint="default"/>
        <w:b w:val="0"/>
        <w:i w:val="0"/>
        <w:sz w:val="24"/>
      </w:rPr>
    </w:lvl>
    <w:lvl w:ilvl="1">
      <w:start w:val="1"/>
      <w:numFmt w:val="decimal"/>
      <w:pStyle w:val="KMListe-num2Arial-12pt"/>
      <w:lvlText w:val="%1.%2."/>
      <w:lvlJc w:val="left"/>
      <w:pPr>
        <w:ind w:left="1276" w:hanging="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530786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DC8242B"/>
    <w:multiLevelType w:val="multilevel"/>
    <w:tmpl w:val="4EC693E2"/>
    <w:lvl w:ilvl="0">
      <w:start w:val="1"/>
      <w:numFmt w:val="decimal"/>
      <w:pStyle w:val="KMberschrift1numBaWueSans-fett-12pt"/>
      <w:lvlText w:val="%1."/>
      <w:lvlJc w:val="left"/>
      <w:pPr>
        <w:ind w:left="360" w:hanging="360"/>
      </w:pPr>
      <w:rPr>
        <w:rFonts w:hint="default"/>
        <w:b/>
        <w:i w:val="0"/>
        <w:sz w:val="24"/>
      </w:rPr>
    </w:lvl>
    <w:lvl w:ilvl="1">
      <w:start w:val="1"/>
      <w:numFmt w:val="decimal"/>
      <w:lvlText w:val="%1.%2"/>
      <w:lvlJc w:val="left"/>
      <w:pPr>
        <w:ind w:left="1021" w:hanging="1021"/>
      </w:pPr>
      <w:rPr>
        <w:rFonts w:ascii="Arial" w:hAnsi="Arial" w:hint="default"/>
        <w:b w:val="0"/>
        <w:i w:val="0"/>
        <w:sz w:val="24"/>
      </w:rPr>
    </w:lvl>
    <w:lvl w:ilvl="2">
      <w:start w:val="1"/>
      <w:numFmt w:val="decimal"/>
      <w:lvlText w:val="%1.%2.%3"/>
      <w:lvlJc w:val="left"/>
      <w:pPr>
        <w:ind w:left="1021" w:hanging="1021"/>
      </w:pPr>
      <w:rPr>
        <w:rFonts w:ascii="Arial" w:hAnsi="Arial" w:hint="default"/>
        <w:b w:val="0"/>
        <w:i w:val="0"/>
        <w:sz w:val="24"/>
      </w:rPr>
    </w:lvl>
    <w:lvl w:ilvl="3">
      <w:start w:val="1"/>
      <w:numFmt w:val="decimal"/>
      <w:lvlText w:val="%1.%2.%3.%4"/>
      <w:lvlJc w:val="left"/>
      <w:pPr>
        <w:ind w:left="1021" w:hanging="1021"/>
      </w:pPr>
      <w:rPr>
        <w:rFonts w:ascii="Arial" w:hAnsi="Arial" w:hint="default"/>
        <w:b w:val="0"/>
        <w:bCs w:val="0"/>
        <w:i w:val="0"/>
        <w:iCs w:val="0"/>
        <w:caps w:val="0"/>
        <w:smallCaps w:val="0"/>
        <w:strike w:val="0"/>
        <w:dstrike w:val="0"/>
        <w:outline w:val="0"/>
        <w:shadow w:val="0"/>
        <w:emboss w:val="0"/>
        <w:imprint w:val="0"/>
        <w:noProof w:val="0"/>
        <w:vanish w:val="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7" w15:restartNumberingAfterBreak="0">
    <w:nsid w:val="4EDD32E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535510"/>
    <w:multiLevelType w:val="hybridMultilevel"/>
    <w:tmpl w:val="E382980E"/>
    <w:lvl w:ilvl="0" w:tplc="2650587C">
      <w:start w:val="1"/>
      <w:numFmt w:val="bullet"/>
      <w:pStyle w:val="KMListeArial-12pt-Punkt"/>
      <w:lvlText w:val=""/>
      <w:lvlJc w:val="left"/>
      <w:pPr>
        <w:ind w:left="720" w:hanging="360"/>
      </w:pPr>
      <w:rPr>
        <w:rFonts w:ascii="Wingdings" w:hAnsi="Wingdings" w:hint="default"/>
      </w:rPr>
    </w:lvl>
    <w:lvl w:ilvl="1" w:tplc="29506A84">
      <w:start w:val="1"/>
      <w:numFmt w:val="bullet"/>
      <w:lvlText w:val=""/>
      <w:lvlJc w:val="left"/>
      <w:pPr>
        <w:ind w:left="1440" w:hanging="360"/>
      </w:pPr>
      <w:rPr>
        <w:rFonts w:ascii="Symbol" w:hAnsi="Symbol" w:hint="default"/>
        <w:b w:val="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8"/>
  </w:num>
  <w:num w:numId="6">
    <w:abstractNumId w:val="1"/>
  </w:num>
  <w:num w:numId="7">
    <w:abstractNumId w:val="4"/>
  </w:num>
  <w:num w:numId="8">
    <w:abstractNumId w:val="4"/>
  </w:num>
  <w:num w:numId="9">
    <w:abstractNumId w:val="3"/>
  </w:num>
  <w:num w:numId="10">
    <w:abstractNumId w:val="5"/>
  </w:num>
  <w:num w:numId="11">
    <w:abstractNumId w:val="7"/>
  </w:num>
  <w:num w:numId="12">
    <w:abstractNumId w:val="0"/>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6" w:nlCheck="1" w:checkStyle="0"/>
  <w:activeWritingStyle w:appName="MSWord" w:lang="de-DE" w:vendorID="64" w:dllVersion="4096" w:nlCheck="1" w:checkStyle="0"/>
  <w:activeWritingStyle w:appName="MSWord" w:lang="de-DE" w:vendorID="64" w:dllVersion="131078" w:nlCheck="1" w:checkStyle="0"/>
  <w:proofState w:spelling="clean" w:grammar="clean"/>
  <w:defaultTabStop w:val="708"/>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A77"/>
    <w:rsid w:val="00025792"/>
    <w:rsid w:val="0007316C"/>
    <w:rsid w:val="00085ADC"/>
    <w:rsid w:val="00093B3F"/>
    <w:rsid w:val="00155714"/>
    <w:rsid w:val="001A2103"/>
    <w:rsid w:val="001A5C67"/>
    <w:rsid w:val="001D6993"/>
    <w:rsid w:val="001E03DE"/>
    <w:rsid w:val="001E175A"/>
    <w:rsid w:val="002223B8"/>
    <w:rsid w:val="002314F6"/>
    <w:rsid w:val="00296589"/>
    <w:rsid w:val="002F1DB7"/>
    <w:rsid w:val="003C6AFC"/>
    <w:rsid w:val="0044650F"/>
    <w:rsid w:val="004D0791"/>
    <w:rsid w:val="00500B0D"/>
    <w:rsid w:val="00530462"/>
    <w:rsid w:val="005741E4"/>
    <w:rsid w:val="00664BE9"/>
    <w:rsid w:val="00671004"/>
    <w:rsid w:val="006D7D0E"/>
    <w:rsid w:val="006E0EE8"/>
    <w:rsid w:val="006E2132"/>
    <w:rsid w:val="006F0C33"/>
    <w:rsid w:val="00764A1C"/>
    <w:rsid w:val="007A0CBE"/>
    <w:rsid w:val="007B0923"/>
    <w:rsid w:val="007C0F0A"/>
    <w:rsid w:val="007E45B2"/>
    <w:rsid w:val="00880E86"/>
    <w:rsid w:val="008A7911"/>
    <w:rsid w:val="00924C2A"/>
    <w:rsid w:val="009533B3"/>
    <w:rsid w:val="009935DA"/>
    <w:rsid w:val="009C05F9"/>
    <w:rsid w:val="009D5A77"/>
    <w:rsid w:val="00A343CD"/>
    <w:rsid w:val="00A40517"/>
    <w:rsid w:val="00A53053"/>
    <w:rsid w:val="00A8082B"/>
    <w:rsid w:val="00AB6232"/>
    <w:rsid w:val="00AF0F1B"/>
    <w:rsid w:val="00B20B60"/>
    <w:rsid w:val="00B22E5F"/>
    <w:rsid w:val="00BB620B"/>
    <w:rsid w:val="00C22DA6"/>
    <w:rsid w:val="00C4780F"/>
    <w:rsid w:val="00CD6932"/>
    <w:rsid w:val="00E44C87"/>
    <w:rsid w:val="00E803A3"/>
    <w:rsid w:val="00EA0CC3"/>
    <w:rsid w:val="00EC2A8B"/>
    <w:rsid w:val="00ED37A5"/>
    <w:rsid w:val="00EF48D8"/>
    <w:rsid w:val="00EF52E5"/>
    <w:rsid w:val="00F44A67"/>
    <w:rsid w:val="00F7269E"/>
    <w:rsid w:val="00FE24EE"/>
    <w:rsid w:val="00FE43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B3E3D88"/>
  <w15:chartTrackingRefBased/>
  <w15:docId w15:val="{5C552703-EA99-4557-9C9C-251AF210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52E5"/>
    <w:pPr>
      <w:spacing w:line="240" w:lineRule="auto"/>
    </w:pPr>
  </w:style>
  <w:style w:type="paragraph" w:styleId="berschrift1">
    <w:name w:val="heading 1"/>
    <w:basedOn w:val="Standard"/>
    <w:next w:val="Standard"/>
    <w:link w:val="berschrift1Zchn"/>
    <w:uiPriority w:val="9"/>
    <w:rsid w:val="00155714"/>
    <w:pPr>
      <w:keepNext/>
      <w:keepLines/>
      <w:spacing w:before="240"/>
      <w:outlineLvl w:val="0"/>
    </w:pPr>
    <w:rPr>
      <w:rFonts w:eastAsiaTheme="majorEastAsia" w:cstheme="majorBidi"/>
      <w:b/>
      <w:color w:val="000000" w:themeColor="text1"/>
      <w:szCs w:val="32"/>
    </w:rPr>
  </w:style>
  <w:style w:type="paragraph" w:styleId="berschrift2">
    <w:name w:val="heading 2"/>
    <w:basedOn w:val="Standard"/>
    <w:next w:val="Standard"/>
    <w:link w:val="berschrift2Zchn"/>
    <w:uiPriority w:val="9"/>
    <w:unhideWhenUsed/>
    <w:rsid w:val="0007316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rsid w:val="0007316C"/>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character" w:customStyle="1" w:styleId="berschrift1Zchn">
    <w:name w:val="Überschrift 1 Zchn"/>
    <w:basedOn w:val="Absatz-Standardschriftart"/>
    <w:link w:val="berschrift1"/>
    <w:uiPriority w:val="9"/>
    <w:rsid w:val="00155714"/>
    <w:rPr>
      <w:rFonts w:eastAsiaTheme="majorEastAsia" w:cstheme="majorBidi"/>
      <w:b/>
      <w:color w:val="000000" w:themeColor="text1"/>
      <w:szCs w:val="32"/>
    </w:rPr>
  </w:style>
  <w:style w:type="paragraph" w:customStyle="1" w:styleId="KMberschrift1Arial-12pt">
    <w:name w:val="_KM_Überschrift_1_Arial-12pt"/>
    <w:basedOn w:val="Standard"/>
    <w:next w:val="Standard"/>
    <w:qFormat/>
    <w:rsid w:val="00155714"/>
    <w:pPr>
      <w:keepNext/>
      <w:spacing w:before="240" w:after="240" w:line="360" w:lineRule="atLeast"/>
      <w:outlineLvl w:val="0"/>
    </w:pPr>
    <w:rPr>
      <w:b/>
      <w:kern w:val="20"/>
    </w:rPr>
  </w:style>
  <w:style w:type="paragraph" w:customStyle="1" w:styleId="KMberschrift1numArial-fett-12pt">
    <w:name w:val="_KM_Überschrift1_num_Arial-fett-12pt"/>
    <w:basedOn w:val="Standard"/>
    <w:next w:val="Standard"/>
    <w:qFormat/>
    <w:rsid w:val="003C6AFC"/>
    <w:pPr>
      <w:keepNext/>
      <w:spacing w:before="480" w:after="240" w:line="360" w:lineRule="auto"/>
      <w:outlineLvl w:val="0"/>
    </w:pPr>
    <w:rPr>
      <w:b/>
      <w:bCs/>
    </w:rPr>
  </w:style>
  <w:style w:type="paragraph" w:customStyle="1" w:styleId="KMberschrift2num-Arial-12pt">
    <w:name w:val="_KM_Überschrift2_num-Arial-12pt"/>
    <w:basedOn w:val="Standard"/>
    <w:next w:val="Standard"/>
    <w:qFormat/>
    <w:rsid w:val="00EA0CC3"/>
    <w:pPr>
      <w:keepNext/>
      <w:spacing w:before="360" w:after="120" w:line="259" w:lineRule="auto"/>
      <w:outlineLvl w:val="1"/>
    </w:pPr>
    <w:rPr>
      <w:bCs/>
    </w:rPr>
  </w:style>
  <w:style w:type="paragraph" w:customStyle="1" w:styleId="KMberschrift3num-Arial-12pt">
    <w:name w:val="_KM_Überschrift3_num-Arial-12pt"/>
    <w:basedOn w:val="Standard"/>
    <w:next w:val="Standard"/>
    <w:qFormat/>
    <w:rsid w:val="00EA0CC3"/>
    <w:pPr>
      <w:keepNext/>
      <w:spacing w:before="360" w:after="120" w:line="259" w:lineRule="auto"/>
      <w:outlineLvl w:val="2"/>
    </w:pPr>
    <w:rPr>
      <w:bCs/>
    </w:rPr>
  </w:style>
  <w:style w:type="paragraph" w:customStyle="1" w:styleId="KMberschrift4num-Arial-12pt">
    <w:name w:val="_KM_Überschrift4_num-Arial-12pt"/>
    <w:basedOn w:val="Standard"/>
    <w:next w:val="Standard"/>
    <w:qFormat/>
    <w:rsid w:val="00EA0CC3"/>
    <w:pPr>
      <w:spacing w:before="360" w:after="120" w:line="259" w:lineRule="auto"/>
      <w:outlineLvl w:val="3"/>
    </w:pPr>
    <w:rPr>
      <w:kern w:val="20"/>
    </w:rPr>
  </w:style>
  <w:style w:type="paragraph" w:customStyle="1" w:styleId="KMListeArial-12pt-Punkt">
    <w:name w:val="_KM_Liste_Arial-12pt-Punkt"/>
    <w:basedOn w:val="Standard"/>
    <w:link w:val="KMListeArial-12pt-PunktZchn"/>
    <w:qFormat/>
    <w:rsid w:val="00FE24EE"/>
    <w:pPr>
      <w:numPr>
        <w:numId w:val="5"/>
      </w:numPr>
      <w:spacing w:line="360" w:lineRule="atLeast"/>
    </w:pPr>
    <w:rPr>
      <w:kern w:val="20"/>
    </w:rPr>
  </w:style>
  <w:style w:type="character" w:customStyle="1" w:styleId="KMListeArial-12pt-PunktZchn">
    <w:name w:val="_KM_Liste_Arial-12pt-Punkt Zchn"/>
    <w:basedOn w:val="Absatz-Standardschriftart"/>
    <w:link w:val="KMListeArial-12pt-Punkt"/>
    <w:rsid w:val="00FE24EE"/>
    <w:rPr>
      <w:kern w:val="20"/>
      <w:szCs w:val="24"/>
    </w:rPr>
  </w:style>
  <w:style w:type="paragraph" w:customStyle="1" w:styleId="KMListeArial-12pt-Strich">
    <w:name w:val="_KM_Liste_Arial-12pt-Strich"/>
    <w:basedOn w:val="Standard"/>
    <w:link w:val="KMListeArial-12pt-StrichZchn"/>
    <w:qFormat/>
    <w:rsid w:val="00FE24EE"/>
    <w:pPr>
      <w:numPr>
        <w:numId w:val="6"/>
      </w:numPr>
      <w:spacing w:line="360" w:lineRule="atLeast"/>
    </w:pPr>
    <w:rPr>
      <w:kern w:val="20"/>
    </w:rPr>
  </w:style>
  <w:style w:type="character" w:customStyle="1" w:styleId="KMListeArial-12pt-StrichZchn">
    <w:name w:val="_KM_Liste_Arial-12pt-Strich Zchn"/>
    <w:basedOn w:val="Absatz-Standardschriftart"/>
    <w:link w:val="KMListeArial-12pt-Strich"/>
    <w:rsid w:val="00FE24EE"/>
    <w:rPr>
      <w:kern w:val="20"/>
      <w:szCs w:val="24"/>
    </w:rPr>
  </w:style>
  <w:style w:type="paragraph" w:customStyle="1" w:styleId="KMListe-num1Arial-12pt">
    <w:name w:val="_KM_Liste-num1_Arial-12pt"/>
    <w:basedOn w:val="Standard"/>
    <w:link w:val="KMListe-num1Arial-12ptZchn"/>
    <w:qFormat/>
    <w:rsid w:val="00FE24EE"/>
    <w:pPr>
      <w:numPr>
        <w:numId w:val="8"/>
      </w:numPr>
      <w:spacing w:before="120" w:after="120" w:line="360" w:lineRule="atLeast"/>
    </w:pPr>
    <w:rPr>
      <w:kern w:val="20"/>
    </w:rPr>
  </w:style>
  <w:style w:type="character" w:customStyle="1" w:styleId="KMListe-num1Arial-12ptZchn">
    <w:name w:val="_KM_Liste-num1_Arial-12pt Zchn"/>
    <w:basedOn w:val="Absatz-Standardschriftart"/>
    <w:link w:val="KMListe-num1Arial-12pt"/>
    <w:rsid w:val="00FE24EE"/>
    <w:rPr>
      <w:kern w:val="20"/>
      <w:szCs w:val="24"/>
    </w:rPr>
  </w:style>
  <w:style w:type="paragraph" w:customStyle="1" w:styleId="KMListe-num2Arial-12pt">
    <w:name w:val="_KM_Liste-num2_Arial-12pt"/>
    <w:basedOn w:val="Standard"/>
    <w:link w:val="KMListe-num2Arial-12ptZchn"/>
    <w:autoRedefine/>
    <w:qFormat/>
    <w:rsid w:val="00FE24EE"/>
    <w:pPr>
      <w:numPr>
        <w:ilvl w:val="1"/>
        <w:numId w:val="8"/>
      </w:numPr>
      <w:spacing w:before="120" w:after="120" w:line="360" w:lineRule="atLeast"/>
    </w:pPr>
    <w:rPr>
      <w:kern w:val="20"/>
      <w:lang w:val="en-GB"/>
    </w:rPr>
  </w:style>
  <w:style w:type="character" w:customStyle="1" w:styleId="KMListe-num2Arial-12ptZchn">
    <w:name w:val="_KM_Liste-num2_Arial-12pt Zchn"/>
    <w:basedOn w:val="Absatz-Standardschriftart"/>
    <w:link w:val="KMListe-num2Arial-12pt"/>
    <w:rsid w:val="00FE24EE"/>
    <w:rPr>
      <w:kern w:val="20"/>
      <w:szCs w:val="24"/>
      <w:lang w:val="en-GB"/>
    </w:rPr>
  </w:style>
  <w:style w:type="paragraph" w:customStyle="1" w:styleId="KMberschrift2Arial-12pt">
    <w:name w:val="_KM_Überschrift_2_Arial-12pt"/>
    <w:basedOn w:val="KMberschrift1Arial-12pt"/>
    <w:qFormat/>
    <w:rsid w:val="00EA0CC3"/>
    <w:pPr>
      <w:outlineLvl w:val="1"/>
    </w:pPr>
    <w:rPr>
      <w:b w:val="0"/>
    </w:rPr>
  </w:style>
  <w:style w:type="paragraph" w:styleId="KeinLeerraum">
    <w:name w:val="No Spacing"/>
    <w:uiPriority w:val="1"/>
    <w:qFormat/>
    <w:rsid w:val="0007316C"/>
    <w:pPr>
      <w:spacing w:line="240" w:lineRule="auto"/>
    </w:pPr>
  </w:style>
  <w:style w:type="character" w:customStyle="1" w:styleId="berschrift2Zchn">
    <w:name w:val="Überschrift 2 Zchn"/>
    <w:basedOn w:val="Absatz-Standardschriftart"/>
    <w:link w:val="berschrift2"/>
    <w:uiPriority w:val="9"/>
    <w:rsid w:val="0007316C"/>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07316C"/>
    <w:rPr>
      <w:rFonts w:asciiTheme="majorHAnsi" w:eastAsiaTheme="majorEastAsia" w:hAnsiTheme="majorHAnsi" w:cstheme="majorBidi"/>
      <w:color w:val="243F60" w:themeColor="accent1" w:themeShade="7F"/>
      <w:szCs w:val="24"/>
    </w:rPr>
  </w:style>
  <w:style w:type="paragraph" w:customStyle="1" w:styleId="KMStandardTextkrper">
    <w:name w:val="_KM_Standard_Textkörper"/>
    <w:basedOn w:val="Standard"/>
    <w:qFormat/>
    <w:rsid w:val="003C6AFC"/>
    <w:pPr>
      <w:spacing w:line="360" w:lineRule="exact"/>
    </w:pPr>
  </w:style>
  <w:style w:type="paragraph" w:customStyle="1" w:styleId="KMArtefakt">
    <w:name w:val="_KM_Artefakt"/>
    <w:basedOn w:val="KMStandardTextkrper"/>
    <w:qFormat/>
    <w:rsid w:val="00A343CD"/>
  </w:style>
  <w:style w:type="paragraph" w:styleId="Titel">
    <w:name w:val="Title"/>
    <w:basedOn w:val="Standard"/>
    <w:next w:val="Standard"/>
    <w:link w:val="TitelZchn"/>
    <w:uiPriority w:val="10"/>
    <w:qFormat/>
    <w:rsid w:val="00A343CD"/>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343CD"/>
    <w:rPr>
      <w:rFonts w:asciiTheme="majorHAnsi" w:eastAsiaTheme="majorEastAsia" w:hAnsiTheme="majorHAnsi" w:cstheme="majorBidi"/>
      <w:spacing w:val="-10"/>
      <w:kern w:val="28"/>
      <w:sz w:val="56"/>
      <w:szCs w:val="56"/>
    </w:rPr>
  </w:style>
  <w:style w:type="paragraph" w:customStyle="1" w:styleId="KMTabellenberschriftSpalte">
    <w:name w:val="_KM_Tabellenüberschrift Spalte"/>
    <w:basedOn w:val="KMStandardTextkrper"/>
    <w:qFormat/>
    <w:rsid w:val="00A343CD"/>
    <w:rPr>
      <w:b/>
    </w:rPr>
  </w:style>
  <w:style w:type="paragraph" w:customStyle="1" w:styleId="KMTabellenberschriftZeile">
    <w:name w:val="_KM_Tabellenüberschrift Zeile"/>
    <w:basedOn w:val="KMStandardTextkrper"/>
    <w:qFormat/>
    <w:rsid w:val="00A343CD"/>
    <w:rPr>
      <w:b/>
    </w:rPr>
  </w:style>
  <w:style w:type="character" w:styleId="Kommentarzeichen">
    <w:name w:val="annotation reference"/>
    <w:basedOn w:val="Absatz-Standardschriftart"/>
    <w:uiPriority w:val="99"/>
    <w:semiHidden/>
    <w:unhideWhenUsed/>
    <w:rsid w:val="00C4780F"/>
    <w:rPr>
      <w:sz w:val="16"/>
      <w:szCs w:val="16"/>
    </w:rPr>
  </w:style>
  <w:style w:type="paragraph" w:styleId="Kommentartext">
    <w:name w:val="annotation text"/>
    <w:basedOn w:val="Standard"/>
    <w:link w:val="KommentartextZchn"/>
    <w:uiPriority w:val="99"/>
    <w:semiHidden/>
    <w:unhideWhenUsed/>
    <w:rsid w:val="00C4780F"/>
    <w:rPr>
      <w:sz w:val="20"/>
      <w:szCs w:val="20"/>
    </w:rPr>
  </w:style>
  <w:style w:type="character" w:customStyle="1" w:styleId="KommentartextZchn">
    <w:name w:val="Kommentartext Zchn"/>
    <w:basedOn w:val="Absatz-Standardschriftart"/>
    <w:link w:val="Kommentartext"/>
    <w:uiPriority w:val="99"/>
    <w:semiHidden/>
    <w:rsid w:val="00C4780F"/>
    <w:rPr>
      <w:sz w:val="20"/>
      <w:szCs w:val="20"/>
    </w:rPr>
  </w:style>
  <w:style w:type="paragraph" w:styleId="Kommentarthema">
    <w:name w:val="annotation subject"/>
    <w:basedOn w:val="Kommentartext"/>
    <w:next w:val="Kommentartext"/>
    <w:link w:val="KommentarthemaZchn"/>
    <w:uiPriority w:val="99"/>
    <w:semiHidden/>
    <w:unhideWhenUsed/>
    <w:rsid w:val="00C4780F"/>
    <w:rPr>
      <w:b/>
      <w:bCs/>
    </w:rPr>
  </w:style>
  <w:style w:type="character" w:customStyle="1" w:styleId="KommentarthemaZchn">
    <w:name w:val="Kommentarthema Zchn"/>
    <w:basedOn w:val="KommentartextZchn"/>
    <w:link w:val="Kommentarthema"/>
    <w:uiPriority w:val="99"/>
    <w:semiHidden/>
    <w:rsid w:val="00C4780F"/>
    <w:rPr>
      <w:b/>
      <w:bCs/>
      <w:sz w:val="20"/>
      <w:szCs w:val="20"/>
    </w:rPr>
  </w:style>
  <w:style w:type="paragraph" w:styleId="Sprechblasentext">
    <w:name w:val="Balloon Text"/>
    <w:basedOn w:val="Standard"/>
    <w:link w:val="SprechblasentextZchn"/>
    <w:uiPriority w:val="99"/>
    <w:semiHidden/>
    <w:unhideWhenUsed/>
    <w:rsid w:val="00C4780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4780F"/>
    <w:rPr>
      <w:rFonts w:ascii="Segoe UI" w:hAnsi="Segoe UI" w:cs="Segoe UI"/>
      <w:sz w:val="18"/>
      <w:szCs w:val="18"/>
    </w:rPr>
  </w:style>
  <w:style w:type="paragraph" w:customStyle="1" w:styleId="KMStandardTextkrperBaWueSans">
    <w:name w:val="_KM_Standard_Textkörper_BaWue_Sans"/>
    <w:basedOn w:val="Standard"/>
    <w:qFormat/>
    <w:rsid w:val="00085ADC"/>
    <w:pPr>
      <w:spacing w:line="360" w:lineRule="exact"/>
    </w:pPr>
    <w:rPr>
      <w:rFonts w:ascii="BaWue Sans" w:hAnsi="BaWue Sans"/>
    </w:rPr>
  </w:style>
  <w:style w:type="paragraph" w:customStyle="1" w:styleId="KMberschrift1BaWueSans-12pt">
    <w:name w:val="_KM_Überschrift_1_BaWue_Sans-12pt"/>
    <w:basedOn w:val="Standard"/>
    <w:next w:val="Standard"/>
    <w:qFormat/>
    <w:rsid w:val="00085ADC"/>
    <w:pPr>
      <w:keepNext/>
      <w:spacing w:before="240" w:after="240" w:line="360" w:lineRule="atLeast"/>
      <w:outlineLvl w:val="0"/>
    </w:pPr>
    <w:rPr>
      <w:rFonts w:ascii="BaWue Sans" w:hAnsi="BaWue Sans"/>
      <w:b/>
      <w:kern w:val="20"/>
    </w:rPr>
  </w:style>
  <w:style w:type="paragraph" w:customStyle="1" w:styleId="KMberschrift2BaWueSans-12pt">
    <w:name w:val="_KM_Überschrift_2_BaWue_Sans-12pt"/>
    <w:basedOn w:val="KMberschrift1BaWueSans-12pt"/>
    <w:qFormat/>
    <w:rsid w:val="00085ADC"/>
    <w:pPr>
      <w:outlineLvl w:val="1"/>
    </w:pPr>
    <w:rPr>
      <w:b w:val="0"/>
    </w:rPr>
  </w:style>
  <w:style w:type="paragraph" w:customStyle="1" w:styleId="KMberschrift1numBaWueSans-fett-12pt">
    <w:name w:val="_KM_Überschrift1_num_BaWue_Sans-fett-12pt"/>
    <w:basedOn w:val="Standard"/>
    <w:next w:val="Standard"/>
    <w:qFormat/>
    <w:rsid w:val="00085ADC"/>
    <w:pPr>
      <w:keepNext/>
      <w:numPr>
        <w:numId w:val="14"/>
      </w:numPr>
      <w:spacing w:before="480" w:after="240" w:line="360" w:lineRule="auto"/>
      <w:outlineLvl w:val="0"/>
    </w:pPr>
    <w:rPr>
      <w:rFonts w:ascii="BaWue Sans" w:hAnsi="BaWue San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4F7BE30D2E4289AD4EB5934EB77DCE"/>
        <w:category>
          <w:name w:val="Allgemein"/>
          <w:gallery w:val="placeholder"/>
        </w:category>
        <w:types>
          <w:type w:val="bbPlcHdr"/>
        </w:types>
        <w:behaviors>
          <w:behavior w:val="content"/>
        </w:behaviors>
        <w:guid w:val="{B746CB39-877F-4120-82E5-CB8E61D222D7}"/>
      </w:docPartPr>
      <w:docPartBody>
        <w:p w:rsidR="0074484A" w:rsidRDefault="00686296" w:rsidP="00686296">
          <w:pPr>
            <w:pStyle w:val="B24F7BE30D2E4289AD4EB5934EB77DCE"/>
          </w:pPr>
          <w:r>
            <w:t>[Hier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Wue Sans">
    <w:panose1 w:val="00000000000000000000"/>
    <w:charset w:val="00"/>
    <w:family w:val="auto"/>
    <w:pitch w:val="variable"/>
    <w:sig w:usb0="A00000FF" w:usb1="0000207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296"/>
    <w:rsid w:val="00686296"/>
    <w:rsid w:val="006F0C33"/>
    <w:rsid w:val="007448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24F7BE30D2E4289AD4EB5934EB77DCE">
    <w:name w:val="B24F7BE30D2E4289AD4EB5934EB77DCE"/>
    <w:rsid w:val="006862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538</Words>
  <Characters>3393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04_Anlage 2 Datenschutzkonzept sowie TOMs Reinfassung</dc:title>
  <dc:subject/>
  <dc:creator>Schüle, Steffen (KM)</dc:creator>
  <cp:keywords/>
  <dc:description/>
  <cp:lastModifiedBy>Schüle, Steffen (KM)</cp:lastModifiedBy>
  <cp:revision>33</cp:revision>
  <dcterms:created xsi:type="dcterms:W3CDTF">2024-06-21T07:07:00Z</dcterms:created>
  <dcterms:modified xsi:type="dcterms:W3CDTF">2025-05-30T07:08:00Z</dcterms:modified>
</cp:coreProperties>
</file>